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62FD" w14:textId="77777777" w:rsidR="0069696F" w:rsidRPr="00F22496" w:rsidRDefault="0069696F" w:rsidP="007C38F1">
      <w:pPr>
        <w:jc w:val="center"/>
        <w:rPr>
          <w:b/>
          <w:color w:val="C00000"/>
          <w:sz w:val="16"/>
          <w:szCs w:val="16"/>
        </w:rPr>
      </w:pPr>
    </w:p>
    <w:p w14:paraId="048D62FE" w14:textId="77777777" w:rsidR="001540D4" w:rsidRPr="001540D4" w:rsidRDefault="008535B9" w:rsidP="008A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123361" w:rsidRPr="001540D4">
        <w:rPr>
          <w:b/>
          <w:sz w:val="32"/>
          <w:szCs w:val="32"/>
        </w:rPr>
        <w:t xml:space="preserve"> of the </w:t>
      </w:r>
      <w:r w:rsidR="00387267">
        <w:rPr>
          <w:b/>
          <w:sz w:val="32"/>
          <w:szCs w:val="32"/>
        </w:rPr>
        <w:t>PARISH COUNCIL</w:t>
      </w:r>
      <w:r w:rsidR="003058A6">
        <w:rPr>
          <w:b/>
          <w:sz w:val="32"/>
          <w:szCs w:val="32"/>
        </w:rPr>
        <w:t xml:space="preserve"> MEETING </w:t>
      </w:r>
    </w:p>
    <w:p w14:paraId="048D62FF" w14:textId="0FF6B2F1" w:rsidR="007916FF" w:rsidRPr="004D1BE1" w:rsidRDefault="00844D03" w:rsidP="008A7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bCs/>
          <w:sz w:val="32"/>
          <w:szCs w:val="32"/>
        </w:rPr>
      </w:pPr>
      <w:r w:rsidRPr="6069E56D">
        <w:rPr>
          <w:b/>
          <w:bCs/>
          <w:sz w:val="32"/>
          <w:szCs w:val="32"/>
        </w:rPr>
        <w:t xml:space="preserve"> </w:t>
      </w:r>
      <w:r w:rsidR="00B16B2D" w:rsidRPr="00D60AA4">
        <w:rPr>
          <w:bCs/>
          <w:sz w:val="32"/>
          <w:szCs w:val="32"/>
        </w:rPr>
        <w:t>held on</w:t>
      </w:r>
      <w:r w:rsidR="00B16B2D" w:rsidRPr="6069E56D">
        <w:rPr>
          <w:b/>
          <w:bCs/>
          <w:sz w:val="32"/>
          <w:szCs w:val="32"/>
        </w:rPr>
        <w:t xml:space="preserve"> </w:t>
      </w:r>
      <w:r w:rsidR="00307D52">
        <w:rPr>
          <w:b/>
          <w:bCs/>
          <w:sz w:val="32"/>
          <w:szCs w:val="32"/>
        </w:rPr>
        <w:t xml:space="preserve">Monday </w:t>
      </w:r>
      <w:r w:rsidR="00054331">
        <w:rPr>
          <w:b/>
          <w:bCs/>
          <w:sz w:val="32"/>
          <w:szCs w:val="32"/>
        </w:rPr>
        <w:t>1</w:t>
      </w:r>
      <w:r w:rsidR="004643D5">
        <w:rPr>
          <w:b/>
          <w:bCs/>
          <w:sz w:val="32"/>
          <w:szCs w:val="32"/>
        </w:rPr>
        <w:t>3</w:t>
      </w:r>
      <w:r w:rsidR="00307D52">
        <w:rPr>
          <w:b/>
          <w:bCs/>
          <w:sz w:val="32"/>
          <w:szCs w:val="32"/>
        </w:rPr>
        <w:t xml:space="preserve"> </w:t>
      </w:r>
      <w:r w:rsidR="004643D5">
        <w:rPr>
          <w:b/>
          <w:bCs/>
          <w:sz w:val="32"/>
          <w:szCs w:val="32"/>
        </w:rPr>
        <w:t>May</w:t>
      </w:r>
      <w:r w:rsidR="00CE6616">
        <w:rPr>
          <w:b/>
          <w:bCs/>
          <w:sz w:val="32"/>
          <w:szCs w:val="32"/>
        </w:rPr>
        <w:t xml:space="preserve"> </w:t>
      </w:r>
      <w:r w:rsidR="0052784B">
        <w:rPr>
          <w:b/>
          <w:bCs/>
          <w:sz w:val="32"/>
          <w:szCs w:val="32"/>
        </w:rPr>
        <w:t>2019</w:t>
      </w:r>
      <w:r w:rsidR="0052784B" w:rsidRPr="6069E56D">
        <w:rPr>
          <w:b/>
          <w:bCs/>
          <w:sz w:val="32"/>
          <w:szCs w:val="32"/>
        </w:rPr>
        <w:t xml:space="preserve"> at</w:t>
      </w:r>
      <w:r w:rsidR="00AE0E79">
        <w:rPr>
          <w:b/>
          <w:sz w:val="32"/>
          <w:szCs w:val="32"/>
        </w:rPr>
        <w:t xml:space="preserve"> </w:t>
      </w:r>
      <w:r w:rsidR="00DC291B">
        <w:rPr>
          <w:b/>
          <w:sz w:val="32"/>
          <w:szCs w:val="32"/>
        </w:rPr>
        <w:t>BAYWORTH Chapel</w:t>
      </w:r>
      <w:r w:rsidR="004A2530">
        <w:rPr>
          <w:b/>
          <w:sz w:val="32"/>
          <w:szCs w:val="32"/>
        </w:rPr>
        <w:t xml:space="preserve"> </w:t>
      </w:r>
    </w:p>
    <w:p w14:paraId="048D6304" w14:textId="77777777" w:rsidR="00591419" w:rsidRPr="008A7465" w:rsidRDefault="00591419" w:rsidP="009A029A">
      <w:pPr>
        <w:rPr>
          <w:b/>
          <w:sz w:val="22"/>
          <w:szCs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83"/>
        <w:gridCol w:w="1115"/>
        <w:gridCol w:w="7749"/>
      </w:tblGrid>
      <w:tr w:rsidR="00110975" w:rsidRPr="008A7465" w14:paraId="048D6307" w14:textId="77777777" w:rsidTr="008A7C48"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8D6305" w14:textId="77777777" w:rsidR="00110975" w:rsidRPr="008A7465" w:rsidRDefault="00110975" w:rsidP="00FD23B0">
            <w:pPr>
              <w:jc w:val="center"/>
              <w:rPr>
                <w:b/>
                <w:sz w:val="22"/>
                <w:szCs w:val="22"/>
              </w:rPr>
            </w:pPr>
            <w:r w:rsidRPr="008A7465">
              <w:rPr>
                <w:b/>
                <w:sz w:val="22"/>
                <w:szCs w:val="22"/>
              </w:rPr>
              <w:t>Present:</w:t>
            </w:r>
          </w:p>
        </w:tc>
        <w:tc>
          <w:tcPr>
            <w:tcW w:w="7749" w:type="dxa"/>
            <w:tcBorders>
              <w:left w:val="single" w:sz="4" w:space="0" w:color="auto"/>
            </w:tcBorders>
            <w:shd w:val="clear" w:color="auto" w:fill="auto"/>
          </w:tcPr>
          <w:p w14:paraId="048D6306" w14:textId="77777777" w:rsidR="00110975" w:rsidRPr="008A7465" w:rsidRDefault="00110975" w:rsidP="009A029A">
            <w:pPr>
              <w:rPr>
                <w:b/>
                <w:sz w:val="22"/>
                <w:szCs w:val="22"/>
              </w:rPr>
            </w:pPr>
          </w:p>
        </w:tc>
      </w:tr>
      <w:tr w:rsidR="00110975" w:rsidRPr="008A7465" w14:paraId="048D630B" w14:textId="77777777" w:rsidTr="007F0775">
        <w:tc>
          <w:tcPr>
            <w:tcW w:w="19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8D6308" w14:textId="77777777" w:rsidR="00110975" w:rsidRPr="008A7465" w:rsidRDefault="00110975" w:rsidP="009A029A">
            <w:pPr>
              <w:rPr>
                <w:b/>
                <w:sz w:val="22"/>
                <w:szCs w:val="22"/>
              </w:rPr>
            </w:pPr>
            <w:r w:rsidRPr="008A7465">
              <w:rPr>
                <w:b/>
                <w:color w:val="17365D"/>
                <w:sz w:val="22"/>
                <w:szCs w:val="22"/>
              </w:rPr>
              <w:t>Councillors</w:t>
            </w:r>
          </w:p>
        </w:tc>
        <w:tc>
          <w:tcPr>
            <w:tcW w:w="7749" w:type="dxa"/>
            <w:shd w:val="clear" w:color="auto" w:fill="auto"/>
          </w:tcPr>
          <w:p w14:paraId="5EBC2ADC" w14:textId="3E5ACD88" w:rsidR="008815CC" w:rsidRDefault="00A52B4E" w:rsidP="00657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James </w:t>
            </w:r>
            <w:r w:rsidR="00A02450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reenman</w:t>
            </w:r>
            <w:r w:rsidR="00ED6ADD">
              <w:rPr>
                <w:sz w:val="22"/>
                <w:szCs w:val="22"/>
              </w:rPr>
              <w:t xml:space="preserve">, </w:t>
            </w:r>
            <w:r w:rsidR="00A02450">
              <w:rPr>
                <w:sz w:val="22"/>
                <w:szCs w:val="22"/>
              </w:rPr>
              <w:t xml:space="preserve">Colin Weyer, </w:t>
            </w:r>
            <w:r w:rsidR="008137D4">
              <w:rPr>
                <w:sz w:val="22"/>
                <w:szCs w:val="22"/>
              </w:rPr>
              <w:t>Paul Wooldridge</w:t>
            </w:r>
            <w:r w:rsidR="00A02450">
              <w:rPr>
                <w:sz w:val="22"/>
                <w:szCs w:val="22"/>
              </w:rPr>
              <w:t xml:space="preserve">, </w:t>
            </w:r>
            <w:r w:rsidR="00EB18BC">
              <w:rPr>
                <w:sz w:val="22"/>
                <w:szCs w:val="22"/>
              </w:rPr>
              <w:t>Elizabeth Bennett</w:t>
            </w:r>
            <w:r w:rsidR="00A02450">
              <w:rPr>
                <w:sz w:val="22"/>
                <w:szCs w:val="22"/>
              </w:rPr>
              <w:t xml:space="preserve">, </w:t>
            </w:r>
          </w:p>
          <w:p w14:paraId="048D630A" w14:textId="5EB19C0B" w:rsidR="00FC2B9F" w:rsidRPr="008A7465" w:rsidRDefault="00A02450" w:rsidP="00657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Mike Wykes</w:t>
            </w:r>
            <w:r w:rsidR="00EB7465">
              <w:rPr>
                <w:sz w:val="22"/>
                <w:szCs w:val="22"/>
              </w:rPr>
              <w:t>, Paul Darby</w:t>
            </w:r>
            <w:r w:rsidR="0085639B">
              <w:rPr>
                <w:sz w:val="22"/>
                <w:szCs w:val="22"/>
              </w:rPr>
              <w:t>.</w:t>
            </w:r>
          </w:p>
        </w:tc>
      </w:tr>
      <w:tr w:rsidR="00110975" w:rsidRPr="008A7465" w14:paraId="048D630E" w14:textId="77777777" w:rsidTr="007F0775">
        <w:tc>
          <w:tcPr>
            <w:tcW w:w="1998" w:type="dxa"/>
            <w:gridSpan w:val="2"/>
            <w:shd w:val="clear" w:color="auto" w:fill="auto"/>
          </w:tcPr>
          <w:p w14:paraId="048D630C" w14:textId="77777777" w:rsidR="00110975" w:rsidRPr="008A7465" w:rsidRDefault="00110975" w:rsidP="009A029A">
            <w:pPr>
              <w:rPr>
                <w:b/>
                <w:sz w:val="22"/>
                <w:szCs w:val="22"/>
              </w:rPr>
            </w:pPr>
          </w:p>
        </w:tc>
        <w:tc>
          <w:tcPr>
            <w:tcW w:w="7749" w:type="dxa"/>
            <w:shd w:val="clear" w:color="auto" w:fill="auto"/>
          </w:tcPr>
          <w:p w14:paraId="048D630D" w14:textId="77777777" w:rsidR="00110975" w:rsidRPr="008A7465" w:rsidRDefault="00110975" w:rsidP="009A029A">
            <w:pPr>
              <w:rPr>
                <w:b/>
                <w:sz w:val="22"/>
                <w:szCs w:val="22"/>
              </w:rPr>
            </w:pPr>
          </w:p>
        </w:tc>
      </w:tr>
      <w:tr w:rsidR="00110975" w:rsidRPr="008A7465" w14:paraId="048D6312" w14:textId="77777777" w:rsidTr="007F0775">
        <w:tc>
          <w:tcPr>
            <w:tcW w:w="1998" w:type="dxa"/>
            <w:gridSpan w:val="2"/>
            <w:shd w:val="clear" w:color="auto" w:fill="auto"/>
          </w:tcPr>
          <w:p w14:paraId="048D630F" w14:textId="77777777" w:rsidR="00110975" w:rsidRPr="008A7465" w:rsidRDefault="00110975" w:rsidP="009A029A">
            <w:pPr>
              <w:rPr>
                <w:b/>
                <w:sz w:val="22"/>
                <w:szCs w:val="22"/>
              </w:rPr>
            </w:pPr>
            <w:r w:rsidRPr="008A7465">
              <w:rPr>
                <w:b/>
                <w:color w:val="17365D"/>
                <w:sz w:val="22"/>
                <w:szCs w:val="22"/>
              </w:rPr>
              <w:t>In</w:t>
            </w:r>
            <w:r w:rsidR="001C1F64" w:rsidRPr="008A7465">
              <w:rPr>
                <w:b/>
                <w:sz w:val="22"/>
                <w:szCs w:val="22"/>
              </w:rPr>
              <w:t xml:space="preserve"> </w:t>
            </w:r>
            <w:r w:rsidRPr="008A7465">
              <w:rPr>
                <w:b/>
                <w:color w:val="17365D"/>
                <w:sz w:val="22"/>
                <w:szCs w:val="22"/>
              </w:rPr>
              <w:t>attendance</w:t>
            </w:r>
            <w:r w:rsidRPr="008A7465">
              <w:rPr>
                <w:sz w:val="22"/>
                <w:szCs w:val="22"/>
              </w:rPr>
              <w:t>:</w:t>
            </w:r>
          </w:p>
        </w:tc>
        <w:tc>
          <w:tcPr>
            <w:tcW w:w="7749" w:type="dxa"/>
            <w:shd w:val="clear" w:color="auto" w:fill="auto"/>
          </w:tcPr>
          <w:p w14:paraId="72E7C4A9" w14:textId="77777777" w:rsidR="00C21506" w:rsidRDefault="00EB7465" w:rsidP="00847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Oliver Isaacs</w:t>
            </w:r>
            <w:r w:rsidR="00AC6145">
              <w:rPr>
                <w:sz w:val="22"/>
                <w:szCs w:val="22"/>
              </w:rPr>
              <w:t>, Peter Coo</w:t>
            </w:r>
            <w:r w:rsidR="003B0C21">
              <w:rPr>
                <w:sz w:val="22"/>
                <w:szCs w:val="22"/>
              </w:rPr>
              <w:t>m</w:t>
            </w:r>
            <w:r w:rsidR="00AC6145">
              <w:rPr>
                <w:sz w:val="22"/>
                <w:szCs w:val="22"/>
              </w:rPr>
              <w:t>bes</w:t>
            </w:r>
            <w:r w:rsidR="003375F1">
              <w:rPr>
                <w:sz w:val="22"/>
                <w:szCs w:val="22"/>
              </w:rPr>
              <w:t xml:space="preserve">.  </w:t>
            </w:r>
          </w:p>
          <w:p w14:paraId="71FB3902" w14:textId="6CFE747A" w:rsidR="003B0C21" w:rsidRDefault="00C21506" w:rsidP="00847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Councillor Debby Hallett.</w:t>
            </w:r>
            <w:r w:rsidR="003375F1">
              <w:rPr>
                <w:sz w:val="22"/>
                <w:szCs w:val="22"/>
              </w:rPr>
              <w:t xml:space="preserve">                     </w:t>
            </w:r>
          </w:p>
          <w:p w14:paraId="7D657367" w14:textId="65686BC4" w:rsidR="00EB18BC" w:rsidRDefault="000C0978" w:rsidP="00847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Rixon – Clerk to the Parish Council</w:t>
            </w:r>
          </w:p>
          <w:p w14:paraId="048D6311" w14:textId="38092816" w:rsidR="005B77AE" w:rsidRPr="008A7465" w:rsidRDefault="005B77AE" w:rsidP="00847C6F">
            <w:pPr>
              <w:rPr>
                <w:sz w:val="22"/>
                <w:szCs w:val="22"/>
              </w:rPr>
            </w:pPr>
          </w:p>
        </w:tc>
      </w:tr>
      <w:tr w:rsidR="00CA5B16" w:rsidRPr="008A7465" w14:paraId="048D6318" w14:textId="77777777" w:rsidTr="008A7C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8D6316" w14:textId="1FB8D90A" w:rsidR="00CA5B16" w:rsidRPr="00CA5B16" w:rsidRDefault="00C21506" w:rsidP="00CA5B1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CA5B16" w:rsidRPr="00CA5B16">
              <w:rPr>
                <w:b/>
                <w:sz w:val="22"/>
                <w:szCs w:val="22"/>
              </w:rPr>
              <w:t>/1</w:t>
            </w:r>
            <w:r w:rsidR="00251B3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6317" w14:textId="77777777" w:rsidR="00CA5B16" w:rsidRPr="00CA5B16" w:rsidRDefault="00CA5B16" w:rsidP="008F17E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16">
              <w:rPr>
                <w:rFonts w:ascii="Times New Roman" w:hAnsi="Times New Roman" w:cs="Times New Roman"/>
                <w:b/>
                <w:sz w:val="22"/>
                <w:szCs w:val="22"/>
              </w:rPr>
              <w:t>Questions and comments from visiting councillors and members of the public</w:t>
            </w:r>
          </w:p>
        </w:tc>
      </w:tr>
      <w:tr w:rsidR="00582ED9" w:rsidRPr="008A7465" w14:paraId="048D631F" w14:textId="77777777" w:rsidTr="00430FEF"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</w:tcPr>
          <w:p w14:paraId="048D631A" w14:textId="77777777" w:rsidR="004E4841" w:rsidRPr="008A7465" w:rsidRDefault="004E4841" w:rsidP="004E484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5DE8A5" w14:textId="67169ECA" w:rsidR="00BF2B1D" w:rsidRDefault="00EF3606" w:rsidP="00D73683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 xml:space="preserve">Bob </w:t>
            </w:r>
            <w:r w:rsidR="007037BE">
              <w:rPr>
                <w:b/>
                <w:color w:val="000000"/>
                <w:sz w:val="22"/>
                <w:szCs w:val="22"/>
                <w:lang w:eastAsia="en-GB"/>
              </w:rPr>
              <w:t>Joh</w:t>
            </w:r>
            <w:r w:rsidR="00E434F9">
              <w:rPr>
                <w:b/>
                <w:color w:val="000000"/>
                <w:sz w:val="22"/>
                <w:szCs w:val="22"/>
                <w:lang w:eastAsia="en-GB"/>
              </w:rPr>
              <w:t>n</w:t>
            </w:r>
            <w:r w:rsidR="007037BE">
              <w:rPr>
                <w:b/>
                <w:color w:val="000000"/>
                <w:sz w:val="22"/>
                <w:szCs w:val="22"/>
                <w:lang w:eastAsia="en-GB"/>
              </w:rPr>
              <w:t xml:space="preserve">ston </w:t>
            </w:r>
            <w:r w:rsidR="00E434F9" w:rsidRPr="00E434F9">
              <w:rPr>
                <w:color w:val="000000"/>
                <w:sz w:val="22"/>
                <w:szCs w:val="22"/>
                <w:lang w:eastAsia="en-GB"/>
              </w:rPr>
              <w:t xml:space="preserve">was unable to attend the meeting but </w:t>
            </w:r>
            <w:r w:rsidR="007037BE" w:rsidRPr="00E434F9">
              <w:rPr>
                <w:color w:val="000000"/>
                <w:sz w:val="22"/>
                <w:szCs w:val="22"/>
                <w:lang w:eastAsia="en-GB"/>
              </w:rPr>
              <w:t>sent</w:t>
            </w:r>
            <w:r w:rsidR="00E434F9" w:rsidRPr="00E434F9">
              <w:rPr>
                <w:color w:val="000000"/>
                <w:sz w:val="22"/>
                <w:szCs w:val="22"/>
                <w:lang w:eastAsia="en-GB"/>
              </w:rPr>
              <w:t xml:space="preserve"> in a written report</w:t>
            </w:r>
            <w:r w:rsidRPr="003760D8">
              <w:rPr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A20B17" w:rsidRPr="003760D8">
              <w:rPr>
                <w:color w:val="000000"/>
                <w:sz w:val="22"/>
                <w:szCs w:val="22"/>
                <w:lang w:eastAsia="en-GB"/>
              </w:rPr>
              <w:t xml:space="preserve">showing that </w:t>
            </w:r>
            <w:r w:rsidR="003760D8">
              <w:rPr>
                <w:color w:val="000000"/>
                <w:sz w:val="22"/>
                <w:szCs w:val="22"/>
                <w:lang w:eastAsia="en-GB"/>
              </w:rPr>
              <w:t>the Vale of White Horse District Council</w:t>
            </w:r>
            <w:r w:rsidR="00364E43">
              <w:rPr>
                <w:color w:val="000000"/>
                <w:sz w:val="22"/>
                <w:szCs w:val="22"/>
                <w:lang w:eastAsia="en-GB"/>
              </w:rPr>
              <w:t xml:space="preserve"> has called for </w:t>
            </w:r>
            <w:r w:rsidR="00A20B17" w:rsidRPr="003760D8">
              <w:rPr>
                <w:color w:val="000000"/>
                <w:sz w:val="22"/>
                <w:szCs w:val="22"/>
                <w:lang w:eastAsia="en-GB"/>
              </w:rPr>
              <w:t>a feasibility study on reopening the Didcot to Winchester</w:t>
            </w:r>
            <w:r w:rsidR="00621D40">
              <w:rPr>
                <w:color w:val="000000"/>
                <w:sz w:val="22"/>
                <w:szCs w:val="22"/>
                <w:lang w:eastAsia="en-GB"/>
              </w:rPr>
              <w:t xml:space="preserve"> rail link</w:t>
            </w:r>
            <w:r w:rsidR="00364E43">
              <w:rPr>
                <w:color w:val="000000"/>
                <w:sz w:val="22"/>
                <w:szCs w:val="22"/>
                <w:lang w:eastAsia="en-GB"/>
              </w:rPr>
              <w:t xml:space="preserve">. If achieved it would </w:t>
            </w:r>
            <w:r w:rsidR="006349CE">
              <w:rPr>
                <w:color w:val="000000"/>
                <w:sz w:val="22"/>
                <w:szCs w:val="22"/>
                <w:lang w:eastAsia="en-GB"/>
              </w:rPr>
              <w:t>make the movement of containers from Southampton to the midlands more competitive.</w:t>
            </w:r>
          </w:p>
          <w:p w14:paraId="6FC5A0E2" w14:textId="77777777" w:rsidR="00EF624D" w:rsidRDefault="00EF624D" w:rsidP="00D73683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</w:p>
          <w:p w14:paraId="048D631E" w14:textId="36AEC762" w:rsidR="00EF624D" w:rsidRPr="00255806" w:rsidRDefault="00EF624D" w:rsidP="00D73683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More recently he has been briefed on the Lodge Hill slip</w:t>
            </w:r>
            <w:r w:rsidR="00D517FE">
              <w:rPr>
                <w:color w:val="000000"/>
                <w:sz w:val="22"/>
                <w:szCs w:val="22"/>
                <w:lang w:eastAsia="en-GB"/>
              </w:rPr>
              <w:t xml:space="preserve"> roads</w:t>
            </w:r>
            <w:r w:rsidR="00FA6E60">
              <w:rPr>
                <w:color w:val="000000"/>
                <w:sz w:val="22"/>
                <w:szCs w:val="22"/>
                <w:lang w:eastAsia="en-GB"/>
              </w:rPr>
              <w:t xml:space="preserve"> where Highways England are asking for more traffic modelling. This could delay the opening of the slip roads </w:t>
            </w:r>
            <w:r w:rsidR="002520B9">
              <w:rPr>
                <w:color w:val="000000"/>
                <w:sz w:val="22"/>
                <w:szCs w:val="22"/>
                <w:lang w:eastAsia="en-GB"/>
              </w:rPr>
              <w:t>until summer 2021.</w:t>
            </w:r>
          </w:p>
        </w:tc>
      </w:tr>
    </w:tbl>
    <w:p w14:paraId="67B7EAEA" w14:textId="77777777" w:rsidR="0096601C" w:rsidRPr="008A7465" w:rsidRDefault="0096601C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64"/>
      </w:tblGrid>
      <w:tr w:rsidR="00582ED9" w:rsidRPr="008A7465" w14:paraId="048D6323" w14:textId="77777777" w:rsidTr="008A7C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8D6321" w14:textId="0B3053CC" w:rsidR="00582ED9" w:rsidRPr="008A7465" w:rsidRDefault="00BD7C60" w:rsidP="00076E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582ED9" w:rsidRPr="008A7465">
              <w:rPr>
                <w:b/>
                <w:sz w:val="22"/>
                <w:szCs w:val="22"/>
              </w:rPr>
              <w:t>/1</w:t>
            </w:r>
            <w:r w:rsidR="006201F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6322" w14:textId="77777777" w:rsidR="00582ED9" w:rsidRPr="008A7465" w:rsidRDefault="00582ED9" w:rsidP="00582ED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A74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Apologies for absence</w:t>
            </w:r>
            <w:r w:rsidR="001C1F64" w:rsidRPr="008A74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="00582ED9" w:rsidRPr="008A7465" w14:paraId="048D6328" w14:textId="77777777" w:rsidTr="00430FEF"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D6324" w14:textId="77777777" w:rsidR="00582ED9" w:rsidRPr="008A7465" w:rsidRDefault="00582ED9" w:rsidP="00076E0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D6326" w14:textId="6A23D51D" w:rsidR="00C57544" w:rsidRPr="008A7465" w:rsidRDefault="00555493" w:rsidP="00582ED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County Councillor Bob Johnston. District Councillor Emily Smith</w:t>
            </w:r>
            <w:r w:rsidR="00BD7C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48D6327" w14:textId="15BC0760" w:rsidR="0096601C" w:rsidRPr="00C86CF9" w:rsidRDefault="0096601C" w:rsidP="00582ED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ED9" w:rsidRPr="008A7465" w14:paraId="048D632B" w14:textId="77777777" w:rsidTr="008A7C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8D6329" w14:textId="188B6137" w:rsidR="00582ED9" w:rsidRPr="008A7465" w:rsidRDefault="00BD7C60" w:rsidP="00076E0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  <w:r w:rsidR="008E2C01">
              <w:rPr>
                <w:b/>
                <w:sz w:val="22"/>
                <w:szCs w:val="22"/>
              </w:rPr>
              <w:t>/</w:t>
            </w:r>
            <w:r w:rsidR="00582ED9" w:rsidRPr="008A7465">
              <w:rPr>
                <w:b/>
                <w:sz w:val="22"/>
                <w:szCs w:val="22"/>
              </w:rPr>
              <w:t>1</w:t>
            </w:r>
            <w:r w:rsidR="00E458C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632A" w14:textId="77777777" w:rsidR="00582ED9" w:rsidRPr="008A7465" w:rsidRDefault="00582ED9" w:rsidP="00582ED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7465">
              <w:rPr>
                <w:rFonts w:ascii="Times New Roman" w:hAnsi="Times New Roman" w:cs="Times New Roman"/>
                <w:b/>
                <w:sz w:val="22"/>
                <w:szCs w:val="22"/>
              </w:rPr>
              <w:t>Declarations of members’ interests in respect of any item</w:t>
            </w:r>
            <w:r w:rsidR="001C1F64" w:rsidRPr="008A746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FA392B" w:rsidRPr="008A7465" w14:paraId="048D632E" w14:textId="77777777" w:rsidTr="00430FEF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D632C" w14:textId="77777777" w:rsidR="00FA392B" w:rsidRPr="008A7465" w:rsidRDefault="00FA392B" w:rsidP="00076E0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D632D" w14:textId="77777777" w:rsidR="00A5445C" w:rsidRPr="008A7465" w:rsidRDefault="00EB18BC" w:rsidP="00582ED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None</w:t>
            </w:r>
          </w:p>
        </w:tc>
      </w:tr>
    </w:tbl>
    <w:p w14:paraId="06444B9F" w14:textId="77777777" w:rsidR="0096601C" w:rsidRPr="00C86CF9" w:rsidRDefault="0096601C" w:rsidP="008E2C01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64"/>
      </w:tblGrid>
      <w:tr w:rsidR="008E2C01" w:rsidRPr="008A7465" w14:paraId="048D6332" w14:textId="77777777" w:rsidTr="008A7C4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8D6330" w14:textId="22749C1D" w:rsidR="008E2C01" w:rsidRPr="008A7465" w:rsidRDefault="00040961" w:rsidP="003B2C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A7C48">
              <w:rPr>
                <w:b/>
                <w:sz w:val="22"/>
                <w:szCs w:val="22"/>
              </w:rPr>
              <w:t>7</w:t>
            </w:r>
            <w:r w:rsidR="008E2C01" w:rsidRPr="008A7465">
              <w:rPr>
                <w:b/>
                <w:sz w:val="22"/>
                <w:szCs w:val="22"/>
              </w:rPr>
              <w:t>/1</w:t>
            </w:r>
            <w:r w:rsidR="006201F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6331" w14:textId="681B2EB5" w:rsidR="008E2C01" w:rsidRPr="008A7465" w:rsidRDefault="008E2C01" w:rsidP="003B2C0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7465">
              <w:rPr>
                <w:rFonts w:ascii="Times New Roman" w:hAnsi="Times New Roman" w:cs="Times New Roman"/>
                <w:b/>
                <w:sz w:val="22"/>
                <w:szCs w:val="22"/>
              </w:rPr>
              <w:t>To approve the Minutes of the Parish Council hel</w:t>
            </w:r>
            <w:r w:rsidR="00F35F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 </w:t>
            </w:r>
            <w:r w:rsidR="00FA61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on </w:t>
            </w:r>
            <w:r w:rsidR="007649C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40961">
              <w:rPr>
                <w:rFonts w:ascii="Times New Roman" w:hAnsi="Times New Roman" w:cs="Times New Roman"/>
                <w:b/>
                <w:sz w:val="22"/>
                <w:szCs w:val="22"/>
              </w:rPr>
              <w:t>5 April</w:t>
            </w:r>
            <w:r w:rsidR="009273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A773A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D458B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8A746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8E2C01" w:rsidRPr="008A7465" w14:paraId="048D6335" w14:textId="77777777" w:rsidTr="00430FEF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D6333" w14:textId="77777777" w:rsidR="008E2C01" w:rsidRPr="008A7465" w:rsidRDefault="008E2C01" w:rsidP="003B2C0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D6334" w14:textId="77777777" w:rsidR="008E2C01" w:rsidRPr="008A7465" w:rsidRDefault="00D16F54" w:rsidP="003B2C0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8E2C01">
              <w:rPr>
                <w:rFonts w:ascii="Times New Roman" w:hAnsi="Times New Roman" w:cs="Times New Roman"/>
                <w:sz w:val="22"/>
                <w:szCs w:val="22"/>
              </w:rPr>
              <w:t>minutes were approved and sig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ned</w:t>
            </w:r>
            <w:r w:rsidR="008E2C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302C1AC8" w14:textId="77777777" w:rsidR="0096601C" w:rsidRPr="00C86CF9" w:rsidRDefault="0096601C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64"/>
      </w:tblGrid>
      <w:tr w:rsidR="00E76F3E" w:rsidRPr="008A7465" w14:paraId="048D634D" w14:textId="77777777" w:rsidTr="00323D2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8D634B" w14:textId="0B849E48" w:rsidR="00E76F3E" w:rsidRPr="008A7465" w:rsidRDefault="008A7C48" w:rsidP="005505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="00F8414E">
              <w:rPr>
                <w:b/>
                <w:sz w:val="22"/>
                <w:szCs w:val="22"/>
              </w:rPr>
              <w:t>/19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634C" w14:textId="0BB87EA8" w:rsidR="00E76F3E" w:rsidRPr="008A7465" w:rsidRDefault="008A7C48" w:rsidP="005505F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 receive Councillors’ Declaration</w:t>
            </w:r>
            <w:r w:rsidR="001E2805">
              <w:rPr>
                <w:rFonts w:ascii="Times New Roman" w:hAnsi="Times New Roman" w:cs="Times New Roman"/>
                <w:b/>
                <w:sz w:val="22"/>
                <w:szCs w:val="22"/>
              </w:rPr>
              <w:t>s of Office and their Register of Members’ Interest Forms</w:t>
            </w:r>
          </w:p>
        </w:tc>
      </w:tr>
      <w:tr w:rsidR="00E76F3E" w:rsidRPr="00F86A86" w14:paraId="048D6350" w14:textId="77777777" w:rsidTr="002302A5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D634E" w14:textId="77777777" w:rsidR="00E76F3E" w:rsidRPr="00F86A86" w:rsidRDefault="00E76F3E" w:rsidP="00F86A8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C3BAB6" w14:textId="77777777" w:rsidR="0011178A" w:rsidRDefault="004F378A" w:rsidP="005C2D2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293B4A">
              <w:rPr>
                <w:rFonts w:ascii="Times New Roman" w:hAnsi="Times New Roman" w:cs="Times New Roman"/>
                <w:sz w:val="22"/>
                <w:szCs w:val="22"/>
              </w:rPr>
              <w:t xml:space="preserve">Declaration of Acceptance of Office forms were signed by </w:t>
            </w:r>
            <w:r w:rsidR="00770294">
              <w:rPr>
                <w:rFonts w:ascii="Times New Roman" w:hAnsi="Times New Roman" w:cs="Times New Roman"/>
                <w:sz w:val="22"/>
                <w:szCs w:val="22"/>
              </w:rPr>
              <w:t>James Greenman, Colin Weyer, Paul Wooldridge, Elizabeth Bennett</w:t>
            </w:r>
            <w:r w:rsidR="00F17BF6">
              <w:rPr>
                <w:rFonts w:ascii="Times New Roman" w:hAnsi="Times New Roman" w:cs="Times New Roman"/>
                <w:sz w:val="22"/>
                <w:szCs w:val="22"/>
              </w:rPr>
              <w:t xml:space="preserve">, Mike Wykes and Paul Darby. These forms will be kept in the Parish Council files. </w:t>
            </w:r>
          </w:p>
          <w:p w14:paraId="23780B89" w14:textId="77777777" w:rsidR="009D4D97" w:rsidRDefault="009D4D97" w:rsidP="005C2D22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8D634F" w14:textId="472590B7" w:rsidR="009D4D97" w:rsidRPr="009D4D97" w:rsidRDefault="009D4D97" w:rsidP="005C2D22">
            <w:pPr>
              <w:pStyle w:val="Default"/>
              <w:jc w:val="both"/>
              <w:rPr>
                <w:rFonts w:ascii="Times New Roman" w:hAnsi="Times New Roman" w:cs="Times New Roman"/>
                <w:color w:val="548DD4"/>
                <w:sz w:val="22"/>
                <w:szCs w:val="22"/>
              </w:rPr>
            </w:pPr>
            <w:r w:rsidRPr="009D4D97">
              <w:rPr>
                <w:rFonts w:ascii="Times New Roman" w:hAnsi="Times New Roman" w:cs="Times New Roman"/>
                <w:sz w:val="22"/>
                <w:szCs w:val="22"/>
              </w:rPr>
              <w:t>The Register of Interest Forms</w:t>
            </w:r>
            <w:r w:rsidR="00574F28">
              <w:rPr>
                <w:rFonts w:ascii="Times New Roman" w:hAnsi="Times New Roman" w:cs="Times New Roman"/>
                <w:sz w:val="22"/>
                <w:szCs w:val="22"/>
              </w:rPr>
              <w:t xml:space="preserve"> were received from </w:t>
            </w:r>
            <w:r w:rsidR="00E22F2A">
              <w:rPr>
                <w:rFonts w:ascii="Times New Roman" w:hAnsi="Times New Roman" w:cs="Times New Roman"/>
                <w:sz w:val="22"/>
                <w:szCs w:val="22"/>
              </w:rPr>
              <w:t>Elizabeth Bennett, Michael Wykes, Paul Wooldridge and Paul Darby</w:t>
            </w:r>
            <w:r w:rsidR="00D55996">
              <w:rPr>
                <w:rFonts w:ascii="Times New Roman" w:hAnsi="Times New Roman" w:cs="Times New Roman"/>
                <w:sz w:val="22"/>
                <w:szCs w:val="22"/>
              </w:rPr>
              <w:t>. The clerk will await forms from Colin Weyer, James Greenman</w:t>
            </w:r>
            <w:r w:rsidR="009525E6">
              <w:rPr>
                <w:rFonts w:ascii="Times New Roman" w:hAnsi="Times New Roman" w:cs="Times New Roman"/>
                <w:sz w:val="22"/>
                <w:szCs w:val="22"/>
              </w:rPr>
              <w:t xml:space="preserve"> and the yet to be co-opted member before </w:t>
            </w:r>
            <w:r w:rsidR="00604ADC">
              <w:rPr>
                <w:rFonts w:ascii="Times New Roman" w:hAnsi="Times New Roman" w:cs="Times New Roman"/>
                <w:sz w:val="22"/>
                <w:szCs w:val="22"/>
              </w:rPr>
              <w:t>sending all forms to</w:t>
            </w:r>
            <w:r w:rsidR="001012A5">
              <w:rPr>
                <w:rFonts w:ascii="Times New Roman" w:hAnsi="Times New Roman" w:cs="Times New Roman"/>
                <w:sz w:val="22"/>
                <w:szCs w:val="22"/>
              </w:rPr>
              <w:t xml:space="preserve"> the Monitoring Officer of the Vale of White Horse District Council</w:t>
            </w:r>
            <w:r w:rsidR="00230E0A">
              <w:rPr>
                <w:rFonts w:ascii="Times New Roman" w:hAnsi="Times New Roman" w:cs="Times New Roman"/>
                <w:sz w:val="22"/>
                <w:szCs w:val="22"/>
              </w:rPr>
              <w:t xml:space="preserve"> (Deadline 4 June</w:t>
            </w:r>
            <w:r w:rsidR="000D27E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14:paraId="199EB0FD" w14:textId="77777777" w:rsidR="0096601C" w:rsidRPr="00C86CF9" w:rsidRDefault="0096601C" w:rsidP="00185A9D">
      <w:pPr>
        <w:rPr>
          <w:color w:val="C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64"/>
      </w:tblGrid>
      <w:tr w:rsidR="00185A9D" w:rsidRPr="008A7465" w14:paraId="048D6354" w14:textId="77777777" w:rsidTr="00560D9C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8D6352" w14:textId="6CB1E234" w:rsidR="00185A9D" w:rsidRPr="008A7465" w:rsidRDefault="00323D20" w:rsidP="00185A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  <w:r w:rsidR="00185A9D">
              <w:rPr>
                <w:b/>
                <w:sz w:val="22"/>
                <w:szCs w:val="22"/>
              </w:rPr>
              <w:t>/</w:t>
            </w:r>
            <w:r w:rsidR="00185A9D" w:rsidRPr="008A7465">
              <w:rPr>
                <w:b/>
                <w:sz w:val="22"/>
                <w:szCs w:val="22"/>
              </w:rPr>
              <w:t>1</w:t>
            </w:r>
            <w:r w:rsidR="00BB3AC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6353" w14:textId="6F7BD55C" w:rsidR="00185A9D" w:rsidRPr="00BB3AC7" w:rsidRDefault="00323D20" w:rsidP="0001011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 elect the Chairman of the Council for the coming year</w:t>
            </w:r>
          </w:p>
        </w:tc>
      </w:tr>
      <w:tr w:rsidR="00185A9D" w:rsidRPr="00305061" w14:paraId="048D6366" w14:textId="77777777" w:rsidTr="007F0775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D6355" w14:textId="77777777" w:rsidR="00185A9D" w:rsidRPr="008A7465" w:rsidRDefault="00185A9D" w:rsidP="000101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D6365" w14:textId="4784ADDC" w:rsidR="00C53A38" w:rsidRPr="003031BE" w:rsidRDefault="00C16D81" w:rsidP="00AC35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Councillor </w:t>
            </w:r>
            <w:r w:rsidR="00560D9C">
              <w:rPr>
                <w:rFonts w:ascii="Times New Roman" w:hAnsi="Times New Roman" w:cs="Times New Roman"/>
                <w:sz w:val="22"/>
                <w:szCs w:val="22"/>
              </w:rPr>
              <w:t>Paul Wooldridge nominated</w:t>
            </w:r>
            <w:r w:rsidR="000D27EC">
              <w:rPr>
                <w:rFonts w:ascii="Times New Roman" w:hAnsi="Times New Roman" w:cs="Times New Roman"/>
                <w:sz w:val="22"/>
                <w:szCs w:val="22"/>
              </w:rPr>
              <w:t xml:space="preserve"> Colin Weyer and he was elected unanimously. </w:t>
            </w:r>
            <w:r w:rsidR="004E1033">
              <w:rPr>
                <w:rFonts w:ascii="Times New Roman" w:hAnsi="Times New Roman" w:cs="Times New Roman"/>
                <w:sz w:val="22"/>
                <w:szCs w:val="22"/>
              </w:rPr>
              <w:t>The Acceptance of Office Form was signed</w:t>
            </w:r>
            <w:r w:rsidR="00A54E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623B5896" w14:textId="4EC22778" w:rsidR="00636C0B" w:rsidRPr="00C86CF9" w:rsidRDefault="00636C0B" w:rsidP="00AC3503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64"/>
      </w:tblGrid>
      <w:tr w:rsidR="00AC3503" w:rsidRPr="008A7465" w14:paraId="048D636A" w14:textId="77777777" w:rsidTr="0064335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8D6368" w14:textId="6B86E725" w:rsidR="00AC3503" w:rsidRPr="008A7465" w:rsidRDefault="00643354" w:rsidP="00723C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AC3503">
              <w:rPr>
                <w:b/>
                <w:sz w:val="22"/>
                <w:szCs w:val="22"/>
              </w:rPr>
              <w:t>/</w:t>
            </w:r>
            <w:r w:rsidR="00AC3503" w:rsidRPr="008A7465">
              <w:rPr>
                <w:b/>
                <w:sz w:val="22"/>
                <w:szCs w:val="22"/>
              </w:rPr>
              <w:t>1</w:t>
            </w:r>
            <w:r w:rsidR="00A707C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6369" w14:textId="6BAC4093" w:rsidR="00AC3503" w:rsidRPr="001C7F81" w:rsidRDefault="00643354" w:rsidP="00723CA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 elect the Vice Chairman of the Council</w:t>
            </w:r>
            <w:r w:rsidR="00EC5D6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for the coming year</w:t>
            </w:r>
          </w:p>
        </w:tc>
      </w:tr>
      <w:tr w:rsidR="00AC3503" w:rsidRPr="008A7465" w14:paraId="048D636F" w14:textId="77777777" w:rsidTr="00723CA0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D636B" w14:textId="77777777" w:rsidR="00AC3503" w:rsidRPr="008A7465" w:rsidRDefault="00AC3503" w:rsidP="00723C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D636E" w14:textId="1DA8B14A" w:rsidR="00E00BBD" w:rsidRPr="00763A7A" w:rsidRDefault="00A54EF5" w:rsidP="00EC5D69">
            <w:pPr>
              <w:jc w:val="both"/>
              <w:rPr>
                <w:sz w:val="22"/>
                <w:szCs w:val="22"/>
              </w:rPr>
            </w:pPr>
            <w:r w:rsidRPr="00763A7A">
              <w:rPr>
                <w:sz w:val="22"/>
                <w:szCs w:val="22"/>
              </w:rPr>
              <w:t>During discussion it was suggested that Oliver Isaacs</w:t>
            </w:r>
            <w:r w:rsidR="00007888" w:rsidRPr="00763A7A">
              <w:rPr>
                <w:sz w:val="22"/>
                <w:szCs w:val="22"/>
              </w:rPr>
              <w:t xml:space="preserve"> should be considered for this role. The Chairman postponed th</w:t>
            </w:r>
            <w:r w:rsidR="00BD21F4" w:rsidRPr="00763A7A">
              <w:rPr>
                <w:sz w:val="22"/>
                <w:szCs w:val="22"/>
              </w:rPr>
              <w:t>e election of a vice chairman</w:t>
            </w:r>
            <w:r w:rsidR="00007888" w:rsidRPr="00763A7A">
              <w:rPr>
                <w:sz w:val="22"/>
                <w:szCs w:val="22"/>
              </w:rPr>
              <w:t xml:space="preserve"> until later in the agenda</w:t>
            </w:r>
            <w:r w:rsidR="00E0458E" w:rsidRPr="00763A7A">
              <w:rPr>
                <w:sz w:val="22"/>
                <w:szCs w:val="22"/>
              </w:rPr>
              <w:t xml:space="preserve"> (63/19)</w:t>
            </w:r>
            <w:r w:rsidR="00007888" w:rsidRPr="00763A7A">
              <w:rPr>
                <w:sz w:val="22"/>
                <w:szCs w:val="22"/>
              </w:rPr>
              <w:t xml:space="preserve"> once Oliver was co-opted to the Council.</w:t>
            </w:r>
          </w:p>
        </w:tc>
      </w:tr>
    </w:tbl>
    <w:p w14:paraId="00E6F512" w14:textId="77777777" w:rsidR="00F35156" w:rsidRPr="00C86CF9" w:rsidRDefault="00F35156" w:rsidP="00AC3503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64"/>
      </w:tblGrid>
      <w:tr w:rsidR="00AC3503" w:rsidRPr="008A7465" w14:paraId="048D6373" w14:textId="77777777" w:rsidTr="00EC5D6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8D6371" w14:textId="622A1D34" w:rsidR="00AC3503" w:rsidRPr="008A7465" w:rsidRDefault="005907B3" w:rsidP="00723CA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  <w:r w:rsidR="00AC3503">
              <w:rPr>
                <w:b/>
                <w:sz w:val="22"/>
                <w:szCs w:val="22"/>
              </w:rPr>
              <w:t>/</w:t>
            </w:r>
            <w:r w:rsidR="00AC3503" w:rsidRPr="008A7465">
              <w:rPr>
                <w:b/>
                <w:sz w:val="22"/>
                <w:szCs w:val="22"/>
              </w:rPr>
              <w:t>1</w:t>
            </w:r>
            <w:r w:rsidR="00F9133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6372" w14:textId="102CBE3A" w:rsidR="00AC3503" w:rsidRPr="00B66A73" w:rsidRDefault="00EC5D69" w:rsidP="00723CA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 co-opt the seventh member of the council</w:t>
            </w:r>
          </w:p>
        </w:tc>
      </w:tr>
      <w:tr w:rsidR="00AC3503" w:rsidRPr="008A7465" w14:paraId="048D6376" w14:textId="77777777" w:rsidTr="00723CA0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D6374" w14:textId="77777777" w:rsidR="00AC3503" w:rsidRPr="008A7465" w:rsidRDefault="00AC3503" w:rsidP="00723C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D6375" w14:textId="4B00833D" w:rsidR="00AC3503" w:rsidRPr="008A7465" w:rsidRDefault="001420F9" w:rsidP="002C445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 w:rsidR="00076A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543B">
              <w:rPr>
                <w:rFonts w:ascii="Times New Roman" w:hAnsi="Times New Roman" w:cs="Times New Roman"/>
                <w:sz w:val="22"/>
                <w:szCs w:val="22"/>
              </w:rPr>
              <w:t>Council unanimously agreed to co-opt Oliver Isaacs to the Council</w:t>
            </w:r>
            <w:r w:rsidR="00A023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4456" w:rsidRPr="008A74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68592EE" w14:textId="77777777" w:rsidR="0096601C" w:rsidRPr="00C86CF9" w:rsidRDefault="0096601C" w:rsidP="00C64A3E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64"/>
      </w:tblGrid>
      <w:tr w:rsidR="00936D6B" w:rsidRPr="00B66A73" w14:paraId="72863C6D" w14:textId="77777777" w:rsidTr="00EF6C4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F865601" w14:textId="63D0E1A2" w:rsidR="00936D6B" w:rsidRPr="008A7465" w:rsidRDefault="005907B3" w:rsidP="00766B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  <w:r w:rsidR="00936D6B">
              <w:rPr>
                <w:b/>
                <w:sz w:val="22"/>
                <w:szCs w:val="22"/>
              </w:rPr>
              <w:t>/</w:t>
            </w:r>
            <w:r w:rsidR="00936D6B" w:rsidRPr="008A7465">
              <w:rPr>
                <w:b/>
                <w:sz w:val="22"/>
                <w:szCs w:val="22"/>
              </w:rPr>
              <w:t>1</w:t>
            </w:r>
            <w:r w:rsidR="00936D6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2F37" w14:textId="1EFE61A3" w:rsidR="00936D6B" w:rsidRPr="00B66A73" w:rsidRDefault="00E41DB3" w:rsidP="00766B7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 receive the co-opted Councillor’s Declaration of Acceptance of Office</w:t>
            </w:r>
          </w:p>
        </w:tc>
      </w:tr>
      <w:tr w:rsidR="00936D6B" w:rsidRPr="008A7465" w14:paraId="6AF37500" w14:textId="77777777" w:rsidTr="00E047C9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C90DB9" w14:textId="77777777" w:rsidR="00936D6B" w:rsidRPr="008A7465" w:rsidRDefault="00936D6B" w:rsidP="00766B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2029E2" w14:textId="7687639D" w:rsidR="000E308F" w:rsidRPr="00C17A5C" w:rsidRDefault="00EF6C4B" w:rsidP="00C17A5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 w:rsidR="00A023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A023AD">
              <w:rPr>
                <w:rFonts w:ascii="Times New Roman" w:hAnsi="Times New Roman" w:cs="Times New Roman"/>
                <w:sz w:val="22"/>
                <w:szCs w:val="22"/>
              </w:rPr>
              <w:t>Declaration of Acceptance of Office form was sig</w:t>
            </w:r>
            <w:r w:rsidR="00C17A5C">
              <w:rPr>
                <w:rFonts w:ascii="Times New Roman" w:hAnsi="Times New Roman" w:cs="Times New Roman"/>
                <w:sz w:val="22"/>
                <w:szCs w:val="22"/>
              </w:rPr>
              <w:t>ned.</w:t>
            </w:r>
          </w:p>
        </w:tc>
      </w:tr>
      <w:tr w:rsidR="00ED253A" w:rsidRPr="008A7465" w14:paraId="33B86069" w14:textId="77777777" w:rsidTr="00E047C9"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604AC" w14:textId="77777777" w:rsidR="00ED253A" w:rsidRPr="008A7465" w:rsidRDefault="00ED253A" w:rsidP="00766B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DF262" w14:textId="1D627F04" w:rsidR="0096601C" w:rsidRPr="008A7465" w:rsidRDefault="0096601C" w:rsidP="00766B7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7C9" w:rsidRPr="00B66A73" w14:paraId="4F5F6873" w14:textId="77777777" w:rsidTr="00393E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7B2C6DD" w14:textId="065AE3AA" w:rsidR="00E047C9" w:rsidRPr="008A7465" w:rsidRDefault="00E41DB3" w:rsidP="00766B7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  <w:r w:rsidR="00E047C9">
              <w:rPr>
                <w:b/>
                <w:sz w:val="22"/>
                <w:szCs w:val="22"/>
              </w:rPr>
              <w:t>/</w:t>
            </w:r>
            <w:r w:rsidR="00E047C9" w:rsidRPr="008A7465">
              <w:rPr>
                <w:b/>
                <w:sz w:val="22"/>
                <w:szCs w:val="22"/>
              </w:rPr>
              <w:t>1</w:t>
            </w:r>
            <w:r w:rsidR="00E047C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E7C6" w14:textId="6C41D220" w:rsidR="00E047C9" w:rsidRPr="00DD7E0D" w:rsidRDefault="00E41DB3" w:rsidP="00766B7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 elect the Vice Chairman of the Council</w:t>
            </w:r>
          </w:p>
        </w:tc>
      </w:tr>
      <w:tr w:rsidR="00E047C9" w:rsidRPr="008A7465" w14:paraId="67014092" w14:textId="77777777" w:rsidTr="00E047C9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36F599" w14:textId="68561895" w:rsidR="00E047C9" w:rsidRPr="008A7465" w:rsidRDefault="00E047C9" w:rsidP="00766B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6C90F1" w14:textId="1D3A4AA5" w:rsidR="00E047C9" w:rsidRPr="008A7465" w:rsidRDefault="00393EB7" w:rsidP="00766B7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</w:t>
            </w:r>
            <w:r w:rsidR="00A113D1">
              <w:rPr>
                <w:rFonts w:ascii="Times New Roman" w:hAnsi="Times New Roman" w:cs="Times New Roman"/>
                <w:sz w:val="22"/>
                <w:szCs w:val="22"/>
              </w:rPr>
              <w:t>e council then unanimously agreed to elect Councillor Oliver Isaacs</w:t>
            </w:r>
            <w:r w:rsidR="00AD6044">
              <w:rPr>
                <w:rFonts w:ascii="Times New Roman" w:hAnsi="Times New Roman" w:cs="Times New Roman"/>
                <w:sz w:val="22"/>
                <w:szCs w:val="22"/>
              </w:rPr>
              <w:t xml:space="preserve"> as Vice Chairman of the Council and the appropriate Declaration of Acceptance of Office form was signed</w:t>
            </w:r>
            <w:r w:rsidR="008A62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2CED41BE" w14:textId="77777777" w:rsidR="0096601C" w:rsidRPr="007C51C4" w:rsidRDefault="0096601C" w:rsidP="00C64A3E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64"/>
      </w:tblGrid>
      <w:tr w:rsidR="00C64A3E" w:rsidRPr="008A7465" w14:paraId="048D6387" w14:textId="77777777" w:rsidTr="00393EB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8D6385" w14:textId="7B320922" w:rsidR="00C64A3E" w:rsidRPr="008A7465" w:rsidRDefault="00393EB7" w:rsidP="00A21A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="00A21A07">
              <w:rPr>
                <w:b/>
                <w:sz w:val="22"/>
                <w:szCs w:val="22"/>
              </w:rPr>
              <w:t>/</w:t>
            </w:r>
            <w:r w:rsidR="00C64A3E" w:rsidRPr="008A7465">
              <w:rPr>
                <w:b/>
                <w:sz w:val="22"/>
                <w:szCs w:val="22"/>
              </w:rPr>
              <w:t>1</w:t>
            </w:r>
            <w:r w:rsidR="00013D3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6386" w14:textId="63827F58" w:rsidR="00C64A3E" w:rsidRPr="008A7465" w:rsidRDefault="00393EB7" w:rsidP="002F1AD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Village green events</w:t>
            </w:r>
          </w:p>
        </w:tc>
      </w:tr>
      <w:tr w:rsidR="00C64A3E" w:rsidRPr="008A7465" w14:paraId="048D6390" w14:textId="77777777" w:rsidTr="007F0775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8D6388" w14:textId="77777777" w:rsidR="00C64A3E" w:rsidRPr="008A7465" w:rsidRDefault="00C64A3E" w:rsidP="002F1AD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B79097" w14:textId="77777777" w:rsidR="003807E3" w:rsidRDefault="00393EB7" w:rsidP="00274A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 w:rsidR="00F8754C">
              <w:rPr>
                <w:rFonts w:ascii="Times New Roman" w:hAnsi="Times New Roman" w:cs="Times New Roman"/>
                <w:sz w:val="22"/>
                <w:szCs w:val="22"/>
              </w:rPr>
              <w:t xml:space="preserve"> clerk suggested he should contact the two grass cutting contractors to</w:t>
            </w:r>
            <w:r w:rsidR="009A0043">
              <w:rPr>
                <w:rFonts w:ascii="Times New Roman" w:hAnsi="Times New Roman" w:cs="Times New Roman"/>
                <w:sz w:val="22"/>
                <w:szCs w:val="22"/>
              </w:rPr>
              <w:t xml:space="preserve"> ask that the village green be mown at the appropriate times before the Summer Picnic on Saturday 29 June</w:t>
            </w:r>
            <w:r w:rsidR="006C06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807E3">
              <w:rPr>
                <w:rFonts w:ascii="Times New Roman" w:hAnsi="Times New Roman" w:cs="Times New Roman"/>
                <w:sz w:val="22"/>
                <w:szCs w:val="22"/>
              </w:rPr>
              <w:t xml:space="preserve"> This was agreed.</w:t>
            </w:r>
          </w:p>
          <w:p w14:paraId="048D638F" w14:textId="4A28F6E4" w:rsidR="00A06126" w:rsidRPr="008A7465" w:rsidRDefault="00A06126" w:rsidP="00274AA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Pr="00DE5F0A">
              <w:rPr>
                <w:b/>
                <w:color w:val="548DD4"/>
                <w:sz w:val="22"/>
                <w:szCs w:val="22"/>
              </w:rPr>
              <w:t>ACTION Cl</w:t>
            </w:r>
            <w:r>
              <w:rPr>
                <w:b/>
                <w:color w:val="548DD4"/>
                <w:sz w:val="22"/>
                <w:szCs w:val="22"/>
              </w:rPr>
              <w:t>erk</w:t>
            </w:r>
          </w:p>
        </w:tc>
      </w:tr>
      <w:tr w:rsidR="001A60F9" w:rsidRPr="008A7465" w14:paraId="1DB37B5A" w14:textId="77777777" w:rsidTr="00A420A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68DE955" w14:textId="214AE0E7" w:rsidR="001A60F9" w:rsidRPr="008A7465" w:rsidRDefault="00D07F09" w:rsidP="00F068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="001A60F9">
              <w:rPr>
                <w:b/>
                <w:sz w:val="22"/>
                <w:szCs w:val="22"/>
              </w:rPr>
              <w:t>/</w:t>
            </w:r>
            <w:r w:rsidR="001A60F9" w:rsidRPr="008A7465">
              <w:rPr>
                <w:b/>
                <w:sz w:val="22"/>
                <w:szCs w:val="22"/>
              </w:rPr>
              <w:t>1</w:t>
            </w:r>
            <w:r w:rsidR="001A60F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24A4" w14:textId="48B1A16F" w:rsidR="001A60F9" w:rsidRPr="007B545E" w:rsidRDefault="00D07F09" w:rsidP="00F06861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Carter Jonas regarding the </w:t>
            </w:r>
            <w:r w:rsidR="00A420AE">
              <w:rPr>
                <w:rFonts w:ascii="Times New Roman" w:hAnsi="Times New Roman" w:cs="Times New Roman"/>
                <w:b/>
                <w:sz w:val="22"/>
                <w:szCs w:val="22"/>
              </w:rPr>
              <w:t>re-positioning of the gate to the Pilkington Trust land</w:t>
            </w:r>
            <w:r w:rsidR="007B545E" w:rsidRPr="007B545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1A60F9" w:rsidRPr="008A7465" w14:paraId="4BD5FA44" w14:textId="77777777" w:rsidTr="00F06861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8FE206" w14:textId="77777777" w:rsidR="001A60F9" w:rsidRPr="008A7465" w:rsidRDefault="001A60F9" w:rsidP="00F068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DEA7BD" w14:textId="6EE26928" w:rsidR="001A60F9" w:rsidRPr="008A7465" w:rsidRDefault="0051704C" w:rsidP="00F0686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This relates to the proposed resurfacing of the village hall car park and the need for the gateway to the adjacent plot of land</w:t>
            </w:r>
            <w:r w:rsidR="003807E3">
              <w:rPr>
                <w:rFonts w:ascii="Times New Roman" w:hAnsi="Times New Roman" w:cs="Times New Roman"/>
                <w:sz w:val="22"/>
                <w:szCs w:val="22"/>
              </w:rPr>
              <w:t xml:space="preserve"> to be moved. The matter is ongoing.</w:t>
            </w:r>
          </w:p>
        </w:tc>
      </w:tr>
    </w:tbl>
    <w:p w14:paraId="159F8C93" w14:textId="77777777" w:rsidR="000160E7" w:rsidRPr="007C51C4" w:rsidRDefault="000160E7" w:rsidP="000160E7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64"/>
      </w:tblGrid>
      <w:tr w:rsidR="000160E7" w:rsidRPr="008A7465" w14:paraId="635962E3" w14:textId="77777777" w:rsidTr="0067492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4E08E6A" w14:textId="42FAA9B7" w:rsidR="000160E7" w:rsidRPr="008A7465" w:rsidRDefault="000160E7" w:rsidP="006749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66/</w:t>
            </w:r>
            <w:r w:rsidRPr="008A746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3606" w14:textId="1DA2300E" w:rsidR="000160E7" w:rsidRPr="007B545E" w:rsidRDefault="000160E7" w:rsidP="0067492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Benches for Bayworth</w:t>
            </w:r>
            <w:r w:rsidR="004668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Triangle</w:t>
            </w:r>
            <w:r w:rsidRPr="007B545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0160E7" w:rsidRPr="008A7465" w14:paraId="28DF5707" w14:textId="77777777" w:rsidTr="00674920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338F14" w14:textId="77777777" w:rsidR="000160E7" w:rsidRPr="008A7465" w:rsidRDefault="000160E7" w:rsidP="006749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04F2B2" w14:textId="0215910C" w:rsidR="000160E7" w:rsidRPr="008A7465" w:rsidRDefault="0097694F" w:rsidP="0067492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Councillor Paul Darby reported that the initial estimate he had received was not re</w:t>
            </w:r>
            <w:r w:rsidR="00711824">
              <w:rPr>
                <w:rFonts w:ascii="Times New Roman" w:hAnsi="Times New Roman" w:cs="Times New Roman"/>
                <w:sz w:val="22"/>
                <w:szCs w:val="22"/>
              </w:rPr>
              <w:t>alistic so the Council agreed that Paul should investigate further and report back to the council. He is keen to use local businesses.</w:t>
            </w:r>
            <w:r w:rsidR="00A0612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A06126" w:rsidRPr="00DE5F0A">
              <w:rPr>
                <w:b/>
                <w:color w:val="548DD4"/>
                <w:sz w:val="22"/>
                <w:szCs w:val="22"/>
              </w:rPr>
              <w:t>ACTION Cl</w:t>
            </w:r>
            <w:r w:rsidR="00A06126">
              <w:rPr>
                <w:b/>
                <w:color w:val="548DD4"/>
                <w:sz w:val="22"/>
                <w:szCs w:val="22"/>
              </w:rPr>
              <w:t>lr Paul Darby</w:t>
            </w:r>
          </w:p>
        </w:tc>
      </w:tr>
    </w:tbl>
    <w:p w14:paraId="1767B12F" w14:textId="77777777" w:rsidR="000160E7" w:rsidRPr="007C51C4" w:rsidRDefault="000160E7" w:rsidP="000160E7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64"/>
      </w:tblGrid>
      <w:tr w:rsidR="000160E7" w:rsidRPr="008A7465" w14:paraId="7C83A053" w14:textId="77777777" w:rsidTr="0067492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005058F" w14:textId="1770EF25" w:rsidR="000160E7" w:rsidRPr="008A7465" w:rsidRDefault="000160E7" w:rsidP="006749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67/</w:t>
            </w:r>
            <w:r w:rsidRPr="008A746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FC3D" w14:textId="4336853C" w:rsidR="000160E7" w:rsidRPr="007B545E" w:rsidRDefault="00466818" w:rsidP="0067492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Pavement in Brumcombe Lane</w:t>
            </w:r>
          </w:p>
        </w:tc>
      </w:tr>
      <w:tr w:rsidR="000160E7" w:rsidRPr="008A7465" w14:paraId="4E49AFAB" w14:textId="77777777" w:rsidTr="00674920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AA9AFE" w14:textId="77777777" w:rsidR="000160E7" w:rsidRPr="008A7465" w:rsidRDefault="000160E7" w:rsidP="006749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08F272" w14:textId="08051874" w:rsidR="000160E7" w:rsidRPr="008A7465" w:rsidRDefault="00E138B9" w:rsidP="0067492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parishioner has raised a concern that the pavement outside 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Bruncombe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Lane has been incorporated into the garden</w:t>
            </w:r>
            <w:r w:rsidR="0073623B">
              <w:rPr>
                <w:rFonts w:ascii="Times New Roman" w:hAnsi="Times New Roman" w:cs="Times New Roman"/>
                <w:sz w:val="22"/>
                <w:szCs w:val="22"/>
              </w:rPr>
              <w:t xml:space="preserve">. Cllr Paul Darby will seek further information </w:t>
            </w:r>
            <w:r w:rsidR="007D2B36">
              <w:rPr>
                <w:rFonts w:ascii="Times New Roman" w:hAnsi="Times New Roman" w:cs="Times New Roman"/>
                <w:sz w:val="22"/>
                <w:szCs w:val="22"/>
              </w:rPr>
              <w:t xml:space="preserve">and report back to the Council.                                                                                                      </w:t>
            </w:r>
            <w:r w:rsidR="007D2B36" w:rsidRPr="00DE5F0A">
              <w:rPr>
                <w:b/>
                <w:color w:val="548DD4"/>
                <w:sz w:val="22"/>
                <w:szCs w:val="22"/>
              </w:rPr>
              <w:t>ACTION Cl</w:t>
            </w:r>
            <w:r w:rsidR="007D2B36">
              <w:rPr>
                <w:b/>
                <w:color w:val="548DD4"/>
                <w:sz w:val="22"/>
                <w:szCs w:val="22"/>
              </w:rPr>
              <w:t>lr Paul Darby</w:t>
            </w:r>
          </w:p>
        </w:tc>
      </w:tr>
    </w:tbl>
    <w:p w14:paraId="708F827E" w14:textId="77777777" w:rsidR="00C76081" w:rsidRPr="007C51C4" w:rsidRDefault="00C76081" w:rsidP="00C76081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64"/>
      </w:tblGrid>
      <w:tr w:rsidR="00C76081" w:rsidRPr="008A7465" w14:paraId="1DBAF303" w14:textId="77777777" w:rsidTr="0067492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C8E171B" w14:textId="5EED6578" w:rsidR="00C76081" w:rsidRPr="008A7465" w:rsidRDefault="00C76081" w:rsidP="006749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68/</w:t>
            </w:r>
            <w:r w:rsidRPr="008A746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400D" w14:textId="01B24C36" w:rsidR="00C76081" w:rsidRPr="007B545E" w:rsidRDefault="00C76081" w:rsidP="0067492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Village Hall lease</w:t>
            </w:r>
            <w:r w:rsidRPr="007B545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76081" w:rsidRPr="008A7465" w14:paraId="46209D91" w14:textId="77777777" w:rsidTr="00674920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098E17" w14:textId="77777777" w:rsidR="00C76081" w:rsidRPr="008A7465" w:rsidRDefault="00C76081" w:rsidP="006749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9CC43A" w14:textId="5D0E0A4D" w:rsidR="00C76081" w:rsidRPr="008A7465" w:rsidRDefault="00A03A99" w:rsidP="0067492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Cllr Oliver </w:t>
            </w:r>
            <w:r w:rsidR="00462EBB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saacs has received some amendments and has sent them to John Simms</w:t>
            </w:r>
            <w:r w:rsidR="00462EBB">
              <w:rPr>
                <w:rFonts w:ascii="Times New Roman" w:hAnsi="Times New Roman" w:cs="Times New Roman"/>
                <w:sz w:val="22"/>
                <w:szCs w:val="22"/>
              </w:rPr>
              <w:t xml:space="preserve"> for consideration.                                                                                             </w:t>
            </w:r>
            <w:r w:rsidR="00462EBB" w:rsidRPr="00DE5F0A">
              <w:rPr>
                <w:b/>
                <w:color w:val="548DD4"/>
                <w:sz w:val="22"/>
                <w:szCs w:val="22"/>
              </w:rPr>
              <w:t>ACTION Cl</w:t>
            </w:r>
            <w:r w:rsidR="00462EBB">
              <w:rPr>
                <w:b/>
                <w:color w:val="548DD4"/>
                <w:sz w:val="22"/>
                <w:szCs w:val="22"/>
              </w:rPr>
              <w:t>lr Oliver Isaacs</w:t>
            </w:r>
          </w:p>
        </w:tc>
      </w:tr>
    </w:tbl>
    <w:p w14:paraId="027843DA" w14:textId="77777777" w:rsidR="001F3B66" w:rsidRPr="007C51C4" w:rsidRDefault="001F3B66" w:rsidP="001F3B66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64"/>
      </w:tblGrid>
      <w:tr w:rsidR="001F3B66" w:rsidRPr="008A7465" w14:paraId="43D7FCF1" w14:textId="77777777" w:rsidTr="0067492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ACFB658" w14:textId="44DD3057" w:rsidR="001F3B66" w:rsidRPr="008A7465" w:rsidRDefault="001F3B66" w:rsidP="006749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69/</w:t>
            </w:r>
            <w:r w:rsidRPr="008A746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37FE" w14:textId="40ED3409" w:rsidR="001F3B66" w:rsidRPr="007B545E" w:rsidRDefault="001F3B66" w:rsidP="0067492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Planning Applications</w:t>
            </w:r>
            <w:r w:rsidRPr="007B545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1F3B66" w:rsidRPr="008A7465" w14:paraId="0E5C678A" w14:textId="77777777" w:rsidTr="00674920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0F7228" w14:textId="77777777" w:rsidR="001F3B66" w:rsidRPr="008A7465" w:rsidRDefault="001F3B66" w:rsidP="006749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9B42BE" w14:textId="03CABB1A" w:rsidR="001F3B66" w:rsidRPr="008A7465" w:rsidRDefault="00462EBB" w:rsidP="0067492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None</w:t>
            </w:r>
          </w:p>
        </w:tc>
      </w:tr>
    </w:tbl>
    <w:p w14:paraId="3EE7EC7B" w14:textId="77777777" w:rsidR="005811CE" w:rsidRPr="007C51C4" w:rsidRDefault="005811CE" w:rsidP="00C64A3E">
      <w:pPr>
        <w:rPr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38"/>
        <w:gridCol w:w="617"/>
        <w:gridCol w:w="2771"/>
        <w:gridCol w:w="4458"/>
        <w:gridCol w:w="963"/>
      </w:tblGrid>
      <w:tr w:rsidR="00281BBE" w:rsidRPr="008A7465" w14:paraId="432D403F" w14:textId="77777777" w:rsidTr="0086301F">
        <w:tc>
          <w:tcPr>
            <w:tcW w:w="938" w:type="dxa"/>
            <w:shd w:val="clear" w:color="auto" w:fill="C2D69B" w:themeFill="accent3" w:themeFillTint="99"/>
          </w:tcPr>
          <w:p w14:paraId="3B1948B8" w14:textId="27928AF3" w:rsidR="00281BBE" w:rsidRPr="008A7465" w:rsidRDefault="0086301F" w:rsidP="00F068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="00281BBE">
              <w:rPr>
                <w:b/>
                <w:sz w:val="22"/>
                <w:szCs w:val="22"/>
              </w:rPr>
              <w:t>/19</w:t>
            </w:r>
            <w:r w:rsidR="00281BBE" w:rsidRPr="008A7465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09" w:type="dxa"/>
            <w:gridSpan w:val="4"/>
          </w:tcPr>
          <w:p w14:paraId="54079D60" w14:textId="77777777" w:rsidR="00281BBE" w:rsidRPr="008A7465" w:rsidRDefault="00281BBE" w:rsidP="00F0686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8A746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Accounts for payment.</w:t>
            </w:r>
          </w:p>
        </w:tc>
      </w:tr>
      <w:tr w:rsidR="006F5DCF" w14:paraId="5086706D" w14:textId="77777777" w:rsidTr="006F5DCF">
        <w:tc>
          <w:tcPr>
            <w:tcW w:w="1555" w:type="dxa"/>
            <w:gridSpan w:val="2"/>
          </w:tcPr>
          <w:p w14:paraId="04A71EB7" w14:textId="768594FF" w:rsidR="006F5DCF" w:rsidRPr="007C51C4" w:rsidRDefault="006F5DCF" w:rsidP="00C64A3E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Bank transfer</w:t>
            </w:r>
          </w:p>
        </w:tc>
        <w:tc>
          <w:tcPr>
            <w:tcW w:w="2771" w:type="dxa"/>
          </w:tcPr>
          <w:p w14:paraId="1A521758" w14:textId="50947F5C" w:rsidR="006F5DCF" w:rsidRPr="007C51C4" w:rsidRDefault="006F5DCF" w:rsidP="00C64A3E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Clerk</w:t>
            </w:r>
          </w:p>
        </w:tc>
        <w:tc>
          <w:tcPr>
            <w:tcW w:w="4458" w:type="dxa"/>
          </w:tcPr>
          <w:p w14:paraId="5A563BAC" w14:textId="0E5B96BC" w:rsidR="006F5DCF" w:rsidRPr="007C51C4" w:rsidRDefault="006F5DCF" w:rsidP="00C64A3E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Salary, Office Expenditure.</w:t>
            </w:r>
          </w:p>
        </w:tc>
        <w:tc>
          <w:tcPr>
            <w:tcW w:w="963" w:type="dxa"/>
          </w:tcPr>
          <w:p w14:paraId="393C11DF" w14:textId="767A1412" w:rsidR="006F5DCF" w:rsidRPr="007C51C4" w:rsidRDefault="005C0A8B" w:rsidP="00B64CBC">
            <w:pPr>
              <w:jc w:val="right"/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577.62</w:t>
            </w:r>
          </w:p>
        </w:tc>
      </w:tr>
      <w:tr w:rsidR="006F5DCF" w14:paraId="02047C9B" w14:textId="77777777" w:rsidTr="006F5DCF">
        <w:tc>
          <w:tcPr>
            <w:tcW w:w="1555" w:type="dxa"/>
            <w:gridSpan w:val="2"/>
          </w:tcPr>
          <w:p w14:paraId="5093EC53" w14:textId="410FBDCE" w:rsidR="006F5DCF" w:rsidRPr="007C51C4" w:rsidRDefault="006F5DCF" w:rsidP="006F5DCF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Bank transfer</w:t>
            </w:r>
          </w:p>
        </w:tc>
        <w:tc>
          <w:tcPr>
            <w:tcW w:w="2771" w:type="dxa"/>
          </w:tcPr>
          <w:p w14:paraId="55DE071D" w14:textId="6A126E2C" w:rsidR="006F5DCF" w:rsidRPr="007C51C4" w:rsidRDefault="006F5DCF" w:rsidP="006F5DCF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HMRC</w:t>
            </w:r>
          </w:p>
        </w:tc>
        <w:tc>
          <w:tcPr>
            <w:tcW w:w="4458" w:type="dxa"/>
          </w:tcPr>
          <w:p w14:paraId="41C3D101" w14:textId="12FC2090" w:rsidR="006F5DCF" w:rsidRPr="007C51C4" w:rsidRDefault="006F5DCF" w:rsidP="006F5DCF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PAYE</w:t>
            </w:r>
          </w:p>
        </w:tc>
        <w:tc>
          <w:tcPr>
            <w:tcW w:w="963" w:type="dxa"/>
          </w:tcPr>
          <w:p w14:paraId="1035FBAB" w14:textId="694124F9" w:rsidR="006F5DCF" w:rsidRPr="007C51C4" w:rsidRDefault="005C0A8B" w:rsidP="00B64CBC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C51C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118.00</w:t>
            </w:r>
          </w:p>
        </w:tc>
      </w:tr>
      <w:tr w:rsidR="006F5DCF" w14:paraId="3E4E8FC3" w14:textId="77777777" w:rsidTr="006F5DCF">
        <w:tc>
          <w:tcPr>
            <w:tcW w:w="1555" w:type="dxa"/>
            <w:gridSpan w:val="2"/>
          </w:tcPr>
          <w:p w14:paraId="012D039B" w14:textId="13F16234" w:rsidR="006F5DCF" w:rsidRPr="007C51C4" w:rsidRDefault="006F5DCF" w:rsidP="006F5DCF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Bank transfer</w:t>
            </w:r>
          </w:p>
        </w:tc>
        <w:tc>
          <w:tcPr>
            <w:tcW w:w="2771" w:type="dxa"/>
          </w:tcPr>
          <w:p w14:paraId="36EFF4C1" w14:textId="3ED72A7D" w:rsidR="006F5DCF" w:rsidRPr="007C51C4" w:rsidRDefault="000F67B6" w:rsidP="006F5DCF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Sunningwell Scene</w:t>
            </w:r>
          </w:p>
        </w:tc>
        <w:tc>
          <w:tcPr>
            <w:tcW w:w="4458" w:type="dxa"/>
          </w:tcPr>
          <w:p w14:paraId="2E8D575E" w14:textId="6093F070" w:rsidR="006F5DCF" w:rsidRPr="007C51C4" w:rsidRDefault="00BC0D76" w:rsidP="006F5DCF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Financial support for Easter edition</w:t>
            </w:r>
          </w:p>
        </w:tc>
        <w:tc>
          <w:tcPr>
            <w:tcW w:w="963" w:type="dxa"/>
          </w:tcPr>
          <w:p w14:paraId="7F5D6DE9" w14:textId="77E717CB" w:rsidR="006F5DCF" w:rsidRPr="007C51C4" w:rsidRDefault="00BC0D76" w:rsidP="00A0460B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C51C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200.00</w:t>
            </w:r>
          </w:p>
        </w:tc>
      </w:tr>
      <w:tr w:rsidR="000F67B6" w14:paraId="70229DC2" w14:textId="77777777" w:rsidTr="006F5DCF">
        <w:tc>
          <w:tcPr>
            <w:tcW w:w="1555" w:type="dxa"/>
            <w:gridSpan w:val="2"/>
          </w:tcPr>
          <w:p w14:paraId="66EDF917" w14:textId="2E511A9E" w:rsidR="000F67B6" w:rsidRPr="007C51C4" w:rsidRDefault="000F67B6" w:rsidP="000F67B6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Bank transfer</w:t>
            </w:r>
          </w:p>
        </w:tc>
        <w:tc>
          <w:tcPr>
            <w:tcW w:w="2771" w:type="dxa"/>
          </w:tcPr>
          <w:p w14:paraId="5279CB9C" w14:textId="4BA361D1" w:rsidR="000F67B6" w:rsidRPr="007C51C4" w:rsidRDefault="000F67B6" w:rsidP="000F67B6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Mark McCracken</w:t>
            </w:r>
          </w:p>
        </w:tc>
        <w:tc>
          <w:tcPr>
            <w:tcW w:w="4458" w:type="dxa"/>
          </w:tcPr>
          <w:p w14:paraId="2584FADD" w14:textId="55EC7307" w:rsidR="000F67B6" w:rsidRPr="007C51C4" w:rsidRDefault="000F67B6" w:rsidP="000F67B6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April mowing and strimming</w:t>
            </w:r>
          </w:p>
        </w:tc>
        <w:tc>
          <w:tcPr>
            <w:tcW w:w="963" w:type="dxa"/>
          </w:tcPr>
          <w:p w14:paraId="7998A5EE" w14:textId="465D91E2" w:rsidR="000F67B6" w:rsidRPr="007C51C4" w:rsidRDefault="000F67B6" w:rsidP="000F67B6">
            <w:pPr>
              <w:jc w:val="right"/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135.00</w:t>
            </w:r>
          </w:p>
        </w:tc>
      </w:tr>
      <w:tr w:rsidR="000F67B6" w14:paraId="72A8AC19" w14:textId="77777777" w:rsidTr="006F5DCF">
        <w:tc>
          <w:tcPr>
            <w:tcW w:w="1555" w:type="dxa"/>
            <w:gridSpan w:val="2"/>
          </w:tcPr>
          <w:p w14:paraId="7B0B16E1" w14:textId="7876DBF0" w:rsidR="000F67B6" w:rsidRPr="007C51C4" w:rsidRDefault="000F67B6" w:rsidP="000F67B6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Bank transfer</w:t>
            </w:r>
          </w:p>
        </w:tc>
        <w:tc>
          <w:tcPr>
            <w:tcW w:w="2771" w:type="dxa"/>
          </w:tcPr>
          <w:p w14:paraId="7379BC3B" w14:textId="7CBC4DC7" w:rsidR="000F67B6" w:rsidRPr="007C51C4" w:rsidRDefault="00BC0D76" w:rsidP="000F67B6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Ian Hutt</w:t>
            </w:r>
          </w:p>
        </w:tc>
        <w:tc>
          <w:tcPr>
            <w:tcW w:w="4458" w:type="dxa"/>
          </w:tcPr>
          <w:p w14:paraId="20372570" w14:textId="3ABFF097" w:rsidR="000F67B6" w:rsidRPr="007C51C4" w:rsidRDefault="000F02FB" w:rsidP="000F67B6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Village green April mowing</w:t>
            </w:r>
          </w:p>
        </w:tc>
        <w:tc>
          <w:tcPr>
            <w:tcW w:w="963" w:type="dxa"/>
          </w:tcPr>
          <w:p w14:paraId="7EA3F2DB" w14:textId="77A15C8E" w:rsidR="000F67B6" w:rsidRPr="007C51C4" w:rsidRDefault="000F02FB" w:rsidP="000F67B6">
            <w:pPr>
              <w:jc w:val="right"/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228.00</w:t>
            </w:r>
          </w:p>
        </w:tc>
      </w:tr>
      <w:tr w:rsidR="000F67B6" w14:paraId="76672118" w14:textId="77777777" w:rsidTr="006F5DCF">
        <w:tc>
          <w:tcPr>
            <w:tcW w:w="1555" w:type="dxa"/>
            <w:gridSpan w:val="2"/>
          </w:tcPr>
          <w:p w14:paraId="08E544B5" w14:textId="58EF74D9" w:rsidR="000F67B6" w:rsidRPr="007C51C4" w:rsidRDefault="000F67B6" w:rsidP="000F67B6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Bank transfer</w:t>
            </w:r>
          </w:p>
        </w:tc>
        <w:tc>
          <w:tcPr>
            <w:tcW w:w="2771" w:type="dxa"/>
          </w:tcPr>
          <w:p w14:paraId="5E899098" w14:textId="6A838EED" w:rsidR="000F67B6" w:rsidRPr="007C51C4" w:rsidRDefault="000F02FB" w:rsidP="000F67B6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M R White</w:t>
            </w:r>
          </w:p>
        </w:tc>
        <w:tc>
          <w:tcPr>
            <w:tcW w:w="4458" w:type="dxa"/>
          </w:tcPr>
          <w:p w14:paraId="5E7D03F0" w14:textId="41EA7DE7" w:rsidR="000F67B6" w:rsidRPr="007C51C4" w:rsidRDefault="000F02FB" w:rsidP="000F67B6">
            <w:pPr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Village green April</w:t>
            </w:r>
            <w:r w:rsidR="00FA2BCA" w:rsidRPr="007C51C4">
              <w:rPr>
                <w:sz w:val="20"/>
                <w:szCs w:val="20"/>
              </w:rPr>
              <w:t xml:space="preserve"> short mown area</w:t>
            </w:r>
          </w:p>
        </w:tc>
        <w:tc>
          <w:tcPr>
            <w:tcW w:w="963" w:type="dxa"/>
          </w:tcPr>
          <w:p w14:paraId="7D0CFD87" w14:textId="6CA2725D" w:rsidR="000F67B6" w:rsidRPr="007C51C4" w:rsidRDefault="00FA2BCA" w:rsidP="000F67B6">
            <w:pPr>
              <w:jc w:val="right"/>
              <w:rPr>
                <w:sz w:val="20"/>
                <w:szCs w:val="20"/>
              </w:rPr>
            </w:pPr>
            <w:r w:rsidRPr="007C51C4">
              <w:rPr>
                <w:sz w:val="20"/>
                <w:szCs w:val="20"/>
              </w:rPr>
              <w:t>168.00</w:t>
            </w:r>
          </w:p>
        </w:tc>
      </w:tr>
    </w:tbl>
    <w:p w14:paraId="326B4415" w14:textId="77777777" w:rsidR="0093308C" w:rsidRPr="008A7465" w:rsidRDefault="0093308C" w:rsidP="0093308C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64"/>
      </w:tblGrid>
      <w:tr w:rsidR="0093308C" w:rsidRPr="008A7465" w14:paraId="65D9B5A7" w14:textId="77777777" w:rsidTr="004F26B3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81FB3C4" w14:textId="26603F8B" w:rsidR="0093308C" w:rsidRPr="008A7465" w:rsidRDefault="0093308C" w:rsidP="004F26B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71/</w:t>
            </w:r>
            <w:r w:rsidRPr="008A746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53BF" w14:textId="11FE52D5" w:rsidR="0093308C" w:rsidRPr="007B545E" w:rsidRDefault="0093308C" w:rsidP="004F26B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Signing of the A</w:t>
            </w:r>
            <w:r w:rsidR="005D2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nnual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</w:t>
            </w:r>
            <w:r w:rsidR="005D2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overnance and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="005D2D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ccountability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</w:t>
            </w:r>
            <w:r w:rsidR="005D2D70">
              <w:rPr>
                <w:rFonts w:ascii="Times New Roman" w:hAnsi="Times New Roman" w:cs="Times New Roman"/>
                <w:b/>
                <w:sz w:val="22"/>
                <w:szCs w:val="22"/>
              </w:rPr>
              <w:t>eturn 2018/2018</w:t>
            </w:r>
          </w:p>
        </w:tc>
      </w:tr>
      <w:tr w:rsidR="0093308C" w:rsidRPr="008A7465" w14:paraId="4FAA46CC" w14:textId="77777777" w:rsidTr="004F26B3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1ABDC1" w14:textId="77777777" w:rsidR="0093308C" w:rsidRPr="008A7465" w:rsidRDefault="0093308C" w:rsidP="004F26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EE7924" w14:textId="7F86C169" w:rsidR="0093308C" w:rsidRPr="008A7465" w:rsidRDefault="0066335A" w:rsidP="004F26B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All councillors received the</w:t>
            </w:r>
            <w:r w:rsidR="00084440">
              <w:rPr>
                <w:rFonts w:ascii="Times New Roman" w:hAnsi="Times New Roman" w:cs="Times New Roman"/>
                <w:sz w:val="22"/>
                <w:szCs w:val="22"/>
              </w:rPr>
              <w:t xml:space="preserve"> Annual Governance</w:t>
            </w:r>
            <w:r w:rsidR="005D2D70">
              <w:rPr>
                <w:rFonts w:ascii="Times New Roman" w:hAnsi="Times New Roman" w:cs="Times New Roman"/>
                <w:sz w:val="22"/>
                <w:szCs w:val="22"/>
              </w:rPr>
              <w:t xml:space="preserve"> and Accountability Return, and the supporting accounts schedules, by email</w:t>
            </w:r>
            <w:r w:rsidR="003D074B">
              <w:rPr>
                <w:rFonts w:ascii="Times New Roman" w:hAnsi="Times New Roman" w:cs="Times New Roman"/>
                <w:sz w:val="22"/>
                <w:szCs w:val="22"/>
              </w:rPr>
              <w:t xml:space="preserve"> a week before the council meeting. These were discussed and it was agreed the Chairman should sign the </w:t>
            </w:r>
            <w:r w:rsidR="001F4045">
              <w:rPr>
                <w:rFonts w:ascii="Times New Roman" w:hAnsi="Times New Roman" w:cs="Times New Roman"/>
                <w:sz w:val="22"/>
                <w:szCs w:val="22"/>
              </w:rPr>
              <w:t>return. The clerk is schedul</w:t>
            </w:r>
            <w:r w:rsidR="00F806F1">
              <w:rPr>
                <w:rFonts w:ascii="Times New Roman" w:hAnsi="Times New Roman" w:cs="Times New Roman"/>
                <w:sz w:val="22"/>
                <w:szCs w:val="22"/>
              </w:rPr>
              <w:t>ed to have a final meeting with the Internal Auditor and, assuming he approves the return</w:t>
            </w:r>
            <w:r w:rsidR="00464EC7">
              <w:rPr>
                <w:rFonts w:ascii="Times New Roman" w:hAnsi="Times New Roman" w:cs="Times New Roman"/>
                <w:sz w:val="22"/>
                <w:szCs w:val="22"/>
              </w:rPr>
              <w:t>, it can then be forwarded to the External Auditors.</w:t>
            </w:r>
          </w:p>
        </w:tc>
      </w:tr>
    </w:tbl>
    <w:p w14:paraId="75DE0B97" w14:textId="77777777" w:rsidR="00BD1BA0" w:rsidRPr="008A7465" w:rsidRDefault="00BD1BA0" w:rsidP="00BD1BA0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64"/>
      </w:tblGrid>
      <w:tr w:rsidR="00BD1BA0" w:rsidRPr="008A7465" w14:paraId="4A7FBE1E" w14:textId="77777777" w:rsidTr="00D56952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6FA680" w14:textId="6CC0FAAF" w:rsidR="00BD1BA0" w:rsidRPr="008A7465" w:rsidRDefault="00BD1BA0" w:rsidP="00D5695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>
              <w:rPr>
                <w:b/>
                <w:sz w:val="22"/>
                <w:szCs w:val="22"/>
              </w:rPr>
              <w:t>/</w:t>
            </w:r>
            <w:r w:rsidRPr="008A746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6612" w14:textId="060A3EAA" w:rsidR="00BD1BA0" w:rsidRPr="007B545E" w:rsidRDefault="008C63FC" w:rsidP="00D56952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 w:rsidR="00A368AD">
              <w:rPr>
                <w:rFonts w:ascii="Times New Roman" w:hAnsi="Times New Roman" w:cs="Times New Roman"/>
                <w:b/>
                <w:sz w:val="22"/>
                <w:szCs w:val="22"/>
              </w:rPr>
              <w:t>illage green wall and village hall carpark projects</w:t>
            </w:r>
            <w:r w:rsidR="00BD1BA0" w:rsidRPr="007B545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BD1BA0" w:rsidRPr="008A7465" w14:paraId="6A6B7836" w14:textId="77777777" w:rsidTr="00D56952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AD6F39" w14:textId="77777777" w:rsidR="00BD1BA0" w:rsidRPr="008A7465" w:rsidRDefault="00BD1BA0" w:rsidP="00D569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43F74C" w14:textId="15DBAC3B" w:rsidR="00BD1BA0" w:rsidRDefault="00274411" w:rsidP="00D5695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Two quotations have been received fo</w:t>
            </w:r>
            <w:r w:rsidR="007C51C4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car park surface</w:t>
            </w:r>
            <w:r w:rsidR="00FC6AA1">
              <w:rPr>
                <w:rFonts w:ascii="Times New Roman" w:hAnsi="Times New Roman" w:cs="Times New Roman"/>
                <w:sz w:val="22"/>
                <w:szCs w:val="22"/>
              </w:rPr>
              <w:t xml:space="preserve"> – one is for a tarmac </w:t>
            </w:r>
            <w:r w:rsidR="00A6353D">
              <w:rPr>
                <w:rFonts w:ascii="Times New Roman" w:hAnsi="Times New Roman" w:cs="Times New Roman"/>
                <w:sz w:val="22"/>
                <w:szCs w:val="22"/>
              </w:rPr>
              <w:t>finish</w:t>
            </w:r>
            <w:r w:rsidR="00FC6AA1">
              <w:rPr>
                <w:rFonts w:ascii="Times New Roman" w:hAnsi="Times New Roman" w:cs="Times New Roman"/>
                <w:sz w:val="22"/>
                <w:szCs w:val="22"/>
              </w:rPr>
              <w:t xml:space="preserve"> and the other for a gravel bonded surface. The council </w:t>
            </w:r>
            <w:r w:rsidR="008E4B3F">
              <w:rPr>
                <w:rFonts w:ascii="Times New Roman" w:hAnsi="Times New Roman" w:cs="Times New Roman"/>
                <w:sz w:val="22"/>
                <w:szCs w:val="22"/>
              </w:rPr>
              <w:t xml:space="preserve">suggested the need for a performance loading report to ensure </w:t>
            </w:r>
            <w:r w:rsidR="002254B7">
              <w:rPr>
                <w:rFonts w:ascii="Times New Roman" w:hAnsi="Times New Roman" w:cs="Times New Roman"/>
                <w:sz w:val="22"/>
                <w:szCs w:val="22"/>
              </w:rPr>
              <w:t>minimal damage from farm vehicles using the right of way.</w:t>
            </w:r>
          </w:p>
          <w:p w14:paraId="1932A628" w14:textId="77777777" w:rsidR="002254B7" w:rsidRPr="00A6353D" w:rsidRDefault="002254B7" w:rsidP="00D56952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0ADE2" w14:textId="12FCB1D5" w:rsidR="002254B7" w:rsidRPr="008A7465" w:rsidRDefault="002254B7" w:rsidP="00D5695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Cllr Mike Wy</w:t>
            </w:r>
            <w:r w:rsidR="007C51C4">
              <w:rPr>
                <w:rFonts w:ascii="Times New Roman" w:hAnsi="Times New Roman" w:cs="Times New Roman"/>
                <w:sz w:val="22"/>
                <w:szCs w:val="22"/>
              </w:rPr>
              <w:t>ke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8C3FA3">
              <w:rPr>
                <w:rFonts w:ascii="Times New Roman" w:hAnsi="Times New Roman" w:cs="Times New Roman"/>
                <w:sz w:val="22"/>
                <w:szCs w:val="22"/>
              </w:rPr>
              <w:t xml:space="preserve"> proposed, and it w</w:t>
            </w:r>
            <w:r w:rsidR="007C51C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8C3FA3">
              <w:rPr>
                <w:rFonts w:ascii="Times New Roman" w:hAnsi="Times New Roman" w:cs="Times New Roman"/>
                <w:sz w:val="22"/>
                <w:szCs w:val="22"/>
              </w:rPr>
              <w:t>s agreed, that the council should seek a professional design from a civil engineering firm</w:t>
            </w:r>
            <w:r w:rsidR="00C86CF9">
              <w:rPr>
                <w:rFonts w:ascii="Times New Roman" w:hAnsi="Times New Roman" w:cs="Times New Roman"/>
                <w:sz w:val="22"/>
                <w:szCs w:val="22"/>
              </w:rPr>
              <w:t>, and then give the specificati</w:t>
            </w:r>
            <w:r w:rsidR="007C51C4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C86CF9">
              <w:rPr>
                <w:rFonts w:ascii="Times New Roman" w:hAnsi="Times New Roman" w:cs="Times New Roman"/>
                <w:sz w:val="22"/>
                <w:szCs w:val="22"/>
              </w:rPr>
              <w:t>ns to tenderers.</w:t>
            </w:r>
          </w:p>
        </w:tc>
      </w:tr>
    </w:tbl>
    <w:p w14:paraId="6D6FD227" w14:textId="77777777" w:rsidR="00BD1BA0" w:rsidRPr="0016191E" w:rsidRDefault="00BD1BA0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64"/>
      </w:tblGrid>
      <w:tr w:rsidR="00725F7E" w:rsidRPr="008A7465" w14:paraId="048D63E6" w14:textId="77777777" w:rsidTr="0086301F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8D63E3" w14:textId="28B813ED" w:rsidR="00725F7E" w:rsidRPr="008A7465" w:rsidRDefault="0086301F" w:rsidP="005505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D1BA0">
              <w:rPr>
                <w:b/>
                <w:sz w:val="22"/>
                <w:szCs w:val="22"/>
              </w:rPr>
              <w:t>3</w:t>
            </w:r>
            <w:r w:rsidR="00272BA0">
              <w:rPr>
                <w:b/>
                <w:sz w:val="22"/>
                <w:szCs w:val="22"/>
              </w:rPr>
              <w:t>/1</w:t>
            </w:r>
            <w:r w:rsidR="0053031B">
              <w:rPr>
                <w:b/>
                <w:sz w:val="22"/>
                <w:szCs w:val="22"/>
              </w:rPr>
              <w:t>9</w:t>
            </w:r>
            <w:r w:rsidR="00725F7E" w:rsidRPr="0086301F">
              <w:rPr>
                <w:b/>
                <w:sz w:val="22"/>
                <w:szCs w:val="22"/>
                <w:shd w:val="clear" w:color="auto" w:fill="C2D69B" w:themeFill="accent3" w:themeFillTint="99"/>
              </w:rPr>
              <w:t xml:space="preserve"> </w:t>
            </w:r>
            <w:r w:rsidR="00725F7E" w:rsidRPr="008A7465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63E5" w14:textId="40149CA0" w:rsidR="008A0347" w:rsidRPr="00856D03" w:rsidRDefault="002A5A7C" w:rsidP="00211A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next</w:t>
            </w:r>
            <w:r w:rsidR="00725F7E" w:rsidRPr="008A7465">
              <w:rPr>
                <w:b/>
                <w:bCs/>
                <w:sz w:val="22"/>
                <w:szCs w:val="22"/>
              </w:rPr>
              <w:t xml:space="preserve"> Parish Council</w:t>
            </w:r>
            <w:r w:rsidR="009F058C" w:rsidRPr="008A7465">
              <w:rPr>
                <w:b/>
                <w:bCs/>
                <w:sz w:val="22"/>
                <w:szCs w:val="22"/>
              </w:rPr>
              <w:t xml:space="preserve"> Meetin</w:t>
            </w:r>
            <w:r w:rsidR="0060182E" w:rsidRPr="008A7465">
              <w:rPr>
                <w:b/>
                <w:bCs/>
                <w:sz w:val="22"/>
                <w:szCs w:val="22"/>
              </w:rPr>
              <w:t>g w</w:t>
            </w:r>
            <w:r w:rsidR="00965291" w:rsidRPr="008A7465">
              <w:rPr>
                <w:b/>
                <w:bCs/>
                <w:sz w:val="22"/>
                <w:szCs w:val="22"/>
              </w:rPr>
              <w:t>ill be on</w:t>
            </w:r>
            <w:r w:rsidR="009C1228">
              <w:rPr>
                <w:b/>
                <w:bCs/>
                <w:sz w:val="22"/>
                <w:szCs w:val="22"/>
              </w:rPr>
              <w:t xml:space="preserve"> </w:t>
            </w:r>
            <w:r w:rsidR="0030272F">
              <w:rPr>
                <w:b/>
                <w:bCs/>
                <w:color w:val="C00000"/>
                <w:sz w:val="22"/>
                <w:szCs w:val="22"/>
              </w:rPr>
              <w:t xml:space="preserve">Monday </w:t>
            </w:r>
            <w:r w:rsidR="00270A8D">
              <w:rPr>
                <w:b/>
                <w:bCs/>
                <w:color w:val="C00000"/>
                <w:sz w:val="22"/>
                <w:szCs w:val="22"/>
              </w:rPr>
              <w:t>2</w:t>
            </w:r>
            <w:r w:rsidR="0086301F">
              <w:rPr>
                <w:b/>
                <w:bCs/>
                <w:color w:val="C00000"/>
                <w:sz w:val="22"/>
                <w:szCs w:val="22"/>
              </w:rPr>
              <w:t>4 June</w:t>
            </w:r>
            <w:r w:rsidR="0009310F">
              <w:rPr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6069E56D" w:rsidRPr="008A7465">
              <w:rPr>
                <w:b/>
                <w:bCs/>
                <w:color w:val="C00000"/>
                <w:sz w:val="22"/>
                <w:szCs w:val="22"/>
              </w:rPr>
              <w:t>201</w:t>
            </w:r>
            <w:r w:rsidR="00F46385">
              <w:rPr>
                <w:b/>
                <w:bCs/>
                <w:color w:val="C00000"/>
                <w:sz w:val="22"/>
                <w:szCs w:val="22"/>
              </w:rPr>
              <w:t>9</w:t>
            </w:r>
            <w:r w:rsidR="6069E56D" w:rsidRPr="008A7465">
              <w:rPr>
                <w:b/>
                <w:bCs/>
                <w:sz w:val="22"/>
                <w:szCs w:val="22"/>
              </w:rPr>
              <w:t xml:space="preserve"> </w:t>
            </w:r>
            <w:r w:rsidR="005B60AD">
              <w:rPr>
                <w:b/>
                <w:bCs/>
                <w:sz w:val="22"/>
                <w:szCs w:val="22"/>
              </w:rPr>
              <w:t>at Bayworth</w:t>
            </w:r>
            <w:r>
              <w:rPr>
                <w:b/>
                <w:bCs/>
                <w:sz w:val="22"/>
                <w:szCs w:val="22"/>
              </w:rPr>
              <w:t xml:space="preserve"> Cha</w:t>
            </w:r>
            <w:r w:rsidR="00211ACB">
              <w:rPr>
                <w:b/>
                <w:bCs/>
                <w:sz w:val="22"/>
                <w:szCs w:val="22"/>
              </w:rPr>
              <w:t>pel.</w:t>
            </w:r>
          </w:p>
        </w:tc>
      </w:tr>
    </w:tbl>
    <w:p w14:paraId="048D63E8" w14:textId="4A5AD778" w:rsidR="008A7465" w:rsidRPr="00560521" w:rsidRDefault="00365E45" w:rsidP="00211ACB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560521" w:rsidRPr="00560521">
        <w:rPr>
          <w:i/>
          <w:sz w:val="22"/>
          <w:szCs w:val="22"/>
        </w:rPr>
        <w:t xml:space="preserve">The Chairman </w:t>
      </w:r>
      <w:r w:rsidR="00927399">
        <w:rPr>
          <w:i/>
          <w:sz w:val="22"/>
          <w:szCs w:val="22"/>
        </w:rPr>
        <w:t xml:space="preserve">closed </w:t>
      </w:r>
      <w:r w:rsidR="00F46385">
        <w:rPr>
          <w:i/>
          <w:sz w:val="22"/>
          <w:szCs w:val="22"/>
        </w:rPr>
        <w:t xml:space="preserve">the </w:t>
      </w:r>
      <w:r w:rsidR="00297320">
        <w:rPr>
          <w:i/>
          <w:sz w:val="22"/>
          <w:szCs w:val="22"/>
        </w:rPr>
        <w:t>Ma</w:t>
      </w:r>
      <w:r w:rsidR="002C4456">
        <w:rPr>
          <w:i/>
          <w:sz w:val="22"/>
          <w:szCs w:val="22"/>
        </w:rPr>
        <w:t>y</w:t>
      </w:r>
      <w:r w:rsidR="00F46385">
        <w:rPr>
          <w:i/>
          <w:sz w:val="22"/>
          <w:szCs w:val="22"/>
        </w:rPr>
        <w:t xml:space="preserve"> meeting at </w:t>
      </w:r>
      <w:r w:rsidR="0086301F">
        <w:rPr>
          <w:i/>
          <w:sz w:val="22"/>
          <w:szCs w:val="22"/>
        </w:rPr>
        <w:t>10:15</w:t>
      </w:r>
      <w:r w:rsidR="00560521" w:rsidRPr="00560521">
        <w:rPr>
          <w:i/>
          <w:sz w:val="22"/>
          <w:szCs w:val="22"/>
        </w:rPr>
        <w:t>p.m.</w:t>
      </w:r>
    </w:p>
    <w:sectPr w:rsidR="008A7465" w:rsidRPr="00560521" w:rsidSect="000E308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440" w:bottom="1304" w:left="1440" w:header="709" w:footer="624" w:gutter="0"/>
      <w:pgNumType w:start="6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2C006" w14:textId="77777777" w:rsidR="006B6BF1" w:rsidRDefault="006B6BF1">
      <w:r>
        <w:separator/>
      </w:r>
    </w:p>
  </w:endnote>
  <w:endnote w:type="continuationSeparator" w:id="0">
    <w:p w14:paraId="60D7D226" w14:textId="77777777" w:rsidR="006B6BF1" w:rsidRDefault="006B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D63F1" w14:textId="77777777" w:rsidR="004F7D15" w:rsidRDefault="004F7D15" w:rsidP="001233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D63F2" w14:textId="77777777" w:rsidR="004F7D15" w:rsidRDefault="004F7D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D63F3" w14:textId="40D96AA8" w:rsidR="004F7D15" w:rsidRPr="0001211E" w:rsidRDefault="00F540A4" w:rsidP="00E144B8">
    <w:pPr>
      <w:pStyle w:val="Footer"/>
      <w:rPr>
        <w:b/>
      </w:rPr>
    </w:pPr>
    <w:r w:rsidRPr="0001211E">
      <w:rPr>
        <w:b/>
      </w:rPr>
      <w:t>S</w:t>
    </w:r>
    <w:r>
      <w:rPr>
        <w:b/>
      </w:rPr>
      <w:t>igned</w:t>
    </w:r>
    <w:r>
      <w:rPr>
        <w:b/>
        <w:sz w:val="20"/>
        <w:szCs w:val="20"/>
      </w:rPr>
      <w:t xml:space="preserve"> …</w:t>
    </w:r>
    <w:r w:rsidR="004F7D15">
      <w:rPr>
        <w:b/>
        <w:sz w:val="20"/>
        <w:szCs w:val="20"/>
      </w:rPr>
      <w:t xml:space="preserve">…………………………  </w:t>
    </w:r>
    <w:r w:rsidR="004F7D15" w:rsidRPr="00B95F20">
      <w:rPr>
        <w:b/>
        <w:sz w:val="20"/>
        <w:szCs w:val="20"/>
      </w:rPr>
      <w:t>Chairman</w:t>
    </w:r>
    <w:r w:rsidR="004F7D15">
      <w:rPr>
        <w:b/>
      </w:rPr>
      <w:t xml:space="preserve">.    </w:t>
    </w:r>
    <w:r>
      <w:rPr>
        <w:b/>
      </w:rPr>
      <w:t xml:space="preserve">  </w:t>
    </w:r>
    <w:r w:rsidR="004F7D15">
      <w:rPr>
        <w:b/>
      </w:rPr>
      <w:t xml:space="preserve">  </w:t>
    </w:r>
    <w:r>
      <w:rPr>
        <w:b/>
      </w:rPr>
      <w:t>Date</w:t>
    </w:r>
    <w:r>
      <w:rPr>
        <w:b/>
        <w:sz w:val="20"/>
        <w:szCs w:val="20"/>
      </w:rPr>
      <w:t xml:space="preserve"> …</w:t>
    </w:r>
    <w:r w:rsidR="004F7D15" w:rsidRPr="00B95F20">
      <w:rPr>
        <w:b/>
        <w:sz w:val="20"/>
        <w:szCs w:val="20"/>
      </w:rPr>
      <w:t>…………</w:t>
    </w:r>
    <w:r w:rsidR="004F7D15">
      <w:rPr>
        <w:b/>
        <w:sz w:val="20"/>
        <w:szCs w:val="20"/>
      </w:rPr>
      <w:t xml:space="preserve">        </w:t>
    </w:r>
    <w:r w:rsidR="004F7D15">
      <w:rPr>
        <w:b/>
      </w:rPr>
      <w:t xml:space="preserve">  </w:t>
    </w:r>
    <w:r w:rsidR="004F7D15" w:rsidRPr="00B95F20">
      <w:rPr>
        <w:b/>
        <w:sz w:val="20"/>
        <w:szCs w:val="20"/>
      </w:rPr>
      <w:t xml:space="preserve">Minute book page </w:t>
    </w:r>
    <w:r w:rsidR="00F62424">
      <w:rPr>
        <w:noProof/>
      </w:rPr>
      <mc:AlternateContent>
        <mc:Choice Requires="wpg">
          <w:drawing>
            <wp:inline distT="0" distB="0" distL="0" distR="0" wp14:anchorId="048D63F5" wp14:editId="77FD05EE">
              <wp:extent cx="548640" cy="237490"/>
              <wp:effectExtent l="9525" t="9525" r="13335" b="1016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D63F6" w14:textId="77777777" w:rsidR="004F7D15" w:rsidRPr="00D749B3" w:rsidRDefault="004F7D15">
                            <w:pPr>
                              <w:jc w:val="center"/>
                            </w:pPr>
                            <w:r w:rsidRPr="00D749B3">
                              <w:fldChar w:fldCharType="begin"/>
                            </w:r>
                            <w:r w:rsidRPr="005A043E">
                              <w:instrText xml:space="preserve"> PAGE    \* MERGEFORMAT </w:instrText>
                            </w:r>
                            <w:r w:rsidRPr="00D749B3">
                              <w:fldChar w:fldCharType="separate"/>
                            </w:r>
                            <w:r w:rsidR="00FB6702" w:rsidRPr="00FB6702">
                              <w:rPr>
                                <w:b/>
                                <w:bCs/>
                                <w:noProof/>
                              </w:rPr>
                              <w:t>647</w:t>
                            </w:r>
                            <w:r w:rsidRPr="00D749B3"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48D63F5" id="Group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">
              <v:roundrect id="AutoShape 3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048D63F6" w14:textId="77777777" w:rsidR="004F7D15" w:rsidRPr="00D749B3" w:rsidRDefault="004F7D15">
                      <w:pPr>
                        <w:jc w:val="center"/>
                      </w:pPr>
                      <w:r w:rsidRPr="00D749B3">
                        <w:fldChar w:fldCharType="begin"/>
                      </w:r>
                      <w:r w:rsidRPr="005A043E">
                        <w:instrText xml:space="preserve"> PAGE    \* MERGEFORMAT </w:instrText>
                      </w:r>
                      <w:r w:rsidRPr="00D749B3">
                        <w:fldChar w:fldCharType="separate"/>
                      </w:r>
                      <w:r w:rsidR="00FB6702" w:rsidRPr="00FB6702">
                        <w:rPr>
                          <w:b/>
                          <w:bCs/>
                          <w:noProof/>
                        </w:rPr>
                        <w:t>647</w:t>
                      </w:r>
                      <w:r w:rsidRPr="00D749B3"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8696F" w14:textId="77777777" w:rsidR="006B6BF1" w:rsidRDefault="006B6BF1">
      <w:r>
        <w:separator/>
      </w:r>
    </w:p>
  </w:footnote>
  <w:footnote w:type="continuationSeparator" w:id="0">
    <w:p w14:paraId="17AF909F" w14:textId="77777777" w:rsidR="006B6BF1" w:rsidRDefault="006B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D63ED" w14:textId="77777777" w:rsidR="004F7D15" w:rsidRDefault="004F7D15" w:rsidP="001233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D63EE" w14:textId="77777777" w:rsidR="004F7D15" w:rsidRDefault="004F7D15" w:rsidP="001233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D63EF" w14:textId="77777777" w:rsidR="004F7D15" w:rsidRPr="00D77F89" w:rsidRDefault="004F7D15" w:rsidP="009E0776">
    <w:pPr>
      <w:pStyle w:val="Header"/>
      <w:ind w:firstLine="720"/>
      <w:jc w:val="center"/>
      <w:rPr>
        <w:b/>
        <w:color w:val="17365D"/>
      </w:rPr>
    </w:pPr>
    <w:r w:rsidRPr="00D77F89">
      <w:rPr>
        <w:b/>
        <w:color w:val="17365D"/>
        <w:sz w:val="36"/>
        <w:szCs w:val="36"/>
      </w:rPr>
      <w:t>SUNNINGWELL PARISH COUNCIL</w:t>
    </w:r>
  </w:p>
  <w:p w14:paraId="048D63F0" w14:textId="77777777" w:rsidR="004F7D15" w:rsidRPr="007C0A4A" w:rsidRDefault="004F7D15" w:rsidP="003E3DB6">
    <w:pPr>
      <w:pStyle w:val="Header"/>
      <w:ind w:left="720" w:right="36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966"/>
    <w:multiLevelType w:val="hybridMultilevel"/>
    <w:tmpl w:val="8870C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24BF2"/>
    <w:multiLevelType w:val="hybridMultilevel"/>
    <w:tmpl w:val="27C28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78F8"/>
    <w:multiLevelType w:val="hybridMultilevel"/>
    <w:tmpl w:val="07F4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328E1"/>
    <w:multiLevelType w:val="hybridMultilevel"/>
    <w:tmpl w:val="0736027A"/>
    <w:lvl w:ilvl="0" w:tplc="772E8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57B51"/>
    <w:multiLevelType w:val="hybridMultilevel"/>
    <w:tmpl w:val="A8288086"/>
    <w:lvl w:ilvl="0" w:tplc="772C68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4F5514"/>
    <w:multiLevelType w:val="hybridMultilevel"/>
    <w:tmpl w:val="6224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9395C"/>
    <w:multiLevelType w:val="hybridMultilevel"/>
    <w:tmpl w:val="DC4E5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379F3"/>
    <w:multiLevelType w:val="hybridMultilevel"/>
    <w:tmpl w:val="AF5A7FD4"/>
    <w:lvl w:ilvl="0" w:tplc="6CBCD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D056A5"/>
    <w:multiLevelType w:val="hybridMultilevel"/>
    <w:tmpl w:val="5CA47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F3E64"/>
    <w:multiLevelType w:val="hybridMultilevel"/>
    <w:tmpl w:val="8D882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52475"/>
    <w:multiLevelType w:val="hybridMultilevel"/>
    <w:tmpl w:val="C936D6DA"/>
    <w:lvl w:ilvl="0" w:tplc="FCA02A5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10606C92"/>
    <w:multiLevelType w:val="hybridMultilevel"/>
    <w:tmpl w:val="4F6EA85C"/>
    <w:lvl w:ilvl="0" w:tplc="B11AD2A2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3C802A2"/>
    <w:multiLevelType w:val="hybridMultilevel"/>
    <w:tmpl w:val="BE08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E75BA"/>
    <w:multiLevelType w:val="hybridMultilevel"/>
    <w:tmpl w:val="A9907FC8"/>
    <w:lvl w:ilvl="0" w:tplc="BF686EB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17365D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921E4D"/>
    <w:multiLevelType w:val="hybridMultilevel"/>
    <w:tmpl w:val="5E90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87583"/>
    <w:multiLevelType w:val="hybridMultilevel"/>
    <w:tmpl w:val="0E007382"/>
    <w:lvl w:ilvl="0" w:tplc="56A8E0F0"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6" w15:restartNumberingAfterBreak="0">
    <w:nsid w:val="20255184"/>
    <w:multiLevelType w:val="hybridMultilevel"/>
    <w:tmpl w:val="181E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62E46"/>
    <w:multiLevelType w:val="hybridMultilevel"/>
    <w:tmpl w:val="AD484BA4"/>
    <w:lvl w:ilvl="0" w:tplc="84728B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A66210"/>
    <w:multiLevelType w:val="hybridMultilevel"/>
    <w:tmpl w:val="A39E70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757A3E"/>
    <w:multiLevelType w:val="hybridMultilevel"/>
    <w:tmpl w:val="DC68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372E8"/>
    <w:multiLevelType w:val="hybridMultilevel"/>
    <w:tmpl w:val="B2CE029A"/>
    <w:lvl w:ilvl="0" w:tplc="D8888EFA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1" w15:restartNumberingAfterBreak="0">
    <w:nsid w:val="37B13795"/>
    <w:multiLevelType w:val="multilevel"/>
    <w:tmpl w:val="369E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4571D7"/>
    <w:multiLevelType w:val="hybridMultilevel"/>
    <w:tmpl w:val="75E2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C4940"/>
    <w:multiLevelType w:val="hybridMultilevel"/>
    <w:tmpl w:val="D0CCD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8B751A"/>
    <w:multiLevelType w:val="hybridMultilevel"/>
    <w:tmpl w:val="72DE2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26401"/>
    <w:multiLevelType w:val="hybridMultilevel"/>
    <w:tmpl w:val="FCE8F514"/>
    <w:lvl w:ilvl="0" w:tplc="EAB4A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0118BB"/>
    <w:multiLevelType w:val="hybridMultilevel"/>
    <w:tmpl w:val="FC644578"/>
    <w:lvl w:ilvl="0" w:tplc="3A180DE2">
      <w:start w:val="1"/>
      <w:numFmt w:val="lowerLetter"/>
      <w:lvlText w:val="(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517674A7"/>
    <w:multiLevelType w:val="multilevel"/>
    <w:tmpl w:val="F674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8B018E"/>
    <w:multiLevelType w:val="hybridMultilevel"/>
    <w:tmpl w:val="C96CD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EC4A98"/>
    <w:multiLevelType w:val="hybridMultilevel"/>
    <w:tmpl w:val="D6926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4F2C9E"/>
    <w:multiLevelType w:val="hybridMultilevel"/>
    <w:tmpl w:val="9E6E69B4"/>
    <w:lvl w:ilvl="0" w:tplc="AB46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24A67"/>
    <w:multiLevelType w:val="hybridMultilevel"/>
    <w:tmpl w:val="F8B4A9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2B71DA4"/>
    <w:multiLevelType w:val="hybridMultilevel"/>
    <w:tmpl w:val="BD40F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509B5"/>
    <w:multiLevelType w:val="hybridMultilevel"/>
    <w:tmpl w:val="E10E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30D74"/>
    <w:multiLevelType w:val="hybridMultilevel"/>
    <w:tmpl w:val="1F0C7630"/>
    <w:lvl w:ilvl="0" w:tplc="A54AB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2D093A"/>
    <w:multiLevelType w:val="multilevel"/>
    <w:tmpl w:val="36CA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15"/>
  </w:num>
  <w:num w:numId="5">
    <w:abstractNumId w:val="29"/>
  </w:num>
  <w:num w:numId="6">
    <w:abstractNumId w:val="28"/>
  </w:num>
  <w:num w:numId="7">
    <w:abstractNumId w:val="23"/>
  </w:num>
  <w:num w:numId="8">
    <w:abstractNumId w:val="4"/>
  </w:num>
  <w:num w:numId="9">
    <w:abstractNumId w:val="26"/>
  </w:num>
  <w:num w:numId="10">
    <w:abstractNumId w:val="18"/>
  </w:num>
  <w:num w:numId="11">
    <w:abstractNumId w:val="10"/>
  </w:num>
  <w:num w:numId="12">
    <w:abstractNumId w:val="13"/>
  </w:num>
  <w:num w:numId="13">
    <w:abstractNumId w:val="30"/>
  </w:num>
  <w:num w:numId="14">
    <w:abstractNumId w:val="34"/>
  </w:num>
  <w:num w:numId="15">
    <w:abstractNumId w:val="35"/>
  </w:num>
  <w:num w:numId="16">
    <w:abstractNumId w:val="7"/>
  </w:num>
  <w:num w:numId="17">
    <w:abstractNumId w:val="25"/>
  </w:num>
  <w:num w:numId="18">
    <w:abstractNumId w:val="3"/>
  </w:num>
  <w:num w:numId="19">
    <w:abstractNumId w:val="11"/>
  </w:num>
  <w:num w:numId="20">
    <w:abstractNumId w:val="33"/>
  </w:num>
  <w:num w:numId="21">
    <w:abstractNumId w:val="9"/>
  </w:num>
  <w:num w:numId="22">
    <w:abstractNumId w:val="6"/>
  </w:num>
  <w:num w:numId="23">
    <w:abstractNumId w:val="24"/>
  </w:num>
  <w:num w:numId="24">
    <w:abstractNumId w:val="8"/>
  </w:num>
  <w:num w:numId="25">
    <w:abstractNumId w:val="14"/>
  </w:num>
  <w:num w:numId="26">
    <w:abstractNumId w:val="12"/>
  </w:num>
  <w:num w:numId="27">
    <w:abstractNumId w:val="22"/>
  </w:num>
  <w:num w:numId="28">
    <w:abstractNumId w:val="16"/>
  </w:num>
  <w:num w:numId="29">
    <w:abstractNumId w:val="32"/>
  </w:num>
  <w:num w:numId="30">
    <w:abstractNumId w:val="5"/>
  </w:num>
  <w:num w:numId="31">
    <w:abstractNumId w:val="31"/>
  </w:num>
  <w:num w:numId="32">
    <w:abstractNumId w:val="27"/>
  </w:num>
  <w:num w:numId="33">
    <w:abstractNumId w:val="1"/>
  </w:num>
  <w:num w:numId="34">
    <w:abstractNumId w:val="19"/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61"/>
    <w:rsid w:val="000003D0"/>
    <w:rsid w:val="000004D8"/>
    <w:rsid w:val="0000065D"/>
    <w:rsid w:val="00000967"/>
    <w:rsid w:val="000017B0"/>
    <w:rsid w:val="00004644"/>
    <w:rsid w:val="0000531B"/>
    <w:rsid w:val="000068C8"/>
    <w:rsid w:val="00007888"/>
    <w:rsid w:val="0001080F"/>
    <w:rsid w:val="0001150F"/>
    <w:rsid w:val="00011610"/>
    <w:rsid w:val="0001285F"/>
    <w:rsid w:val="00013191"/>
    <w:rsid w:val="00013556"/>
    <w:rsid w:val="0001365A"/>
    <w:rsid w:val="00013D39"/>
    <w:rsid w:val="00013D94"/>
    <w:rsid w:val="00014550"/>
    <w:rsid w:val="00014AA7"/>
    <w:rsid w:val="000160E7"/>
    <w:rsid w:val="00022621"/>
    <w:rsid w:val="00024934"/>
    <w:rsid w:val="0002543E"/>
    <w:rsid w:val="00025B74"/>
    <w:rsid w:val="00025C75"/>
    <w:rsid w:val="00025C99"/>
    <w:rsid w:val="000300A3"/>
    <w:rsid w:val="0003038A"/>
    <w:rsid w:val="00030EF8"/>
    <w:rsid w:val="000314F3"/>
    <w:rsid w:val="00031A1D"/>
    <w:rsid w:val="000325E1"/>
    <w:rsid w:val="0003367B"/>
    <w:rsid w:val="00033A20"/>
    <w:rsid w:val="00033EE2"/>
    <w:rsid w:val="00034AB0"/>
    <w:rsid w:val="0003657F"/>
    <w:rsid w:val="00036C76"/>
    <w:rsid w:val="0003704D"/>
    <w:rsid w:val="00040233"/>
    <w:rsid w:val="00040482"/>
    <w:rsid w:val="00040732"/>
    <w:rsid w:val="00040961"/>
    <w:rsid w:val="000416D8"/>
    <w:rsid w:val="00042AD9"/>
    <w:rsid w:val="00043C72"/>
    <w:rsid w:val="000446BD"/>
    <w:rsid w:val="00044CF6"/>
    <w:rsid w:val="00045537"/>
    <w:rsid w:val="00045E97"/>
    <w:rsid w:val="000476AD"/>
    <w:rsid w:val="00050BDE"/>
    <w:rsid w:val="00053ACA"/>
    <w:rsid w:val="00053D77"/>
    <w:rsid w:val="00054066"/>
    <w:rsid w:val="00054331"/>
    <w:rsid w:val="0005498F"/>
    <w:rsid w:val="000556F0"/>
    <w:rsid w:val="0005763F"/>
    <w:rsid w:val="00060E2F"/>
    <w:rsid w:val="0006118A"/>
    <w:rsid w:val="000611D2"/>
    <w:rsid w:val="0006193A"/>
    <w:rsid w:val="00062875"/>
    <w:rsid w:val="00064FDE"/>
    <w:rsid w:val="000658D2"/>
    <w:rsid w:val="00065FA4"/>
    <w:rsid w:val="00070051"/>
    <w:rsid w:val="000708FB"/>
    <w:rsid w:val="00071358"/>
    <w:rsid w:val="000726D5"/>
    <w:rsid w:val="00073941"/>
    <w:rsid w:val="00073FC8"/>
    <w:rsid w:val="00075AC7"/>
    <w:rsid w:val="00075CCF"/>
    <w:rsid w:val="0007660F"/>
    <w:rsid w:val="00076A98"/>
    <w:rsid w:val="00076AB9"/>
    <w:rsid w:val="00076E05"/>
    <w:rsid w:val="00077C14"/>
    <w:rsid w:val="00081872"/>
    <w:rsid w:val="000818A4"/>
    <w:rsid w:val="000820A5"/>
    <w:rsid w:val="00082253"/>
    <w:rsid w:val="00084440"/>
    <w:rsid w:val="00084D80"/>
    <w:rsid w:val="00085ECD"/>
    <w:rsid w:val="00086D60"/>
    <w:rsid w:val="00087B46"/>
    <w:rsid w:val="000912D2"/>
    <w:rsid w:val="0009310F"/>
    <w:rsid w:val="000949AA"/>
    <w:rsid w:val="00095479"/>
    <w:rsid w:val="00095F4D"/>
    <w:rsid w:val="00096922"/>
    <w:rsid w:val="00096C94"/>
    <w:rsid w:val="0009771C"/>
    <w:rsid w:val="000A032F"/>
    <w:rsid w:val="000A07DB"/>
    <w:rsid w:val="000A63CB"/>
    <w:rsid w:val="000A7066"/>
    <w:rsid w:val="000B19F1"/>
    <w:rsid w:val="000B24C8"/>
    <w:rsid w:val="000B25D0"/>
    <w:rsid w:val="000B4B14"/>
    <w:rsid w:val="000B4F91"/>
    <w:rsid w:val="000B561E"/>
    <w:rsid w:val="000B5909"/>
    <w:rsid w:val="000B6A81"/>
    <w:rsid w:val="000B750F"/>
    <w:rsid w:val="000C0978"/>
    <w:rsid w:val="000C0E50"/>
    <w:rsid w:val="000C0E57"/>
    <w:rsid w:val="000C1532"/>
    <w:rsid w:val="000C1877"/>
    <w:rsid w:val="000C1E58"/>
    <w:rsid w:val="000C623E"/>
    <w:rsid w:val="000C64E8"/>
    <w:rsid w:val="000C6702"/>
    <w:rsid w:val="000D0459"/>
    <w:rsid w:val="000D27EC"/>
    <w:rsid w:val="000D29C1"/>
    <w:rsid w:val="000D3164"/>
    <w:rsid w:val="000D4A66"/>
    <w:rsid w:val="000D5395"/>
    <w:rsid w:val="000D6D80"/>
    <w:rsid w:val="000E0C01"/>
    <w:rsid w:val="000E10D4"/>
    <w:rsid w:val="000E1E82"/>
    <w:rsid w:val="000E2101"/>
    <w:rsid w:val="000E308F"/>
    <w:rsid w:val="000E3392"/>
    <w:rsid w:val="000E389C"/>
    <w:rsid w:val="000E47C2"/>
    <w:rsid w:val="000E4C2D"/>
    <w:rsid w:val="000E737E"/>
    <w:rsid w:val="000E7C01"/>
    <w:rsid w:val="000E7EE1"/>
    <w:rsid w:val="000F02FB"/>
    <w:rsid w:val="000F071B"/>
    <w:rsid w:val="000F0B79"/>
    <w:rsid w:val="000F16EC"/>
    <w:rsid w:val="000F2D26"/>
    <w:rsid w:val="000F3069"/>
    <w:rsid w:val="000F3A6A"/>
    <w:rsid w:val="000F3CBB"/>
    <w:rsid w:val="000F4B99"/>
    <w:rsid w:val="000F4E23"/>
    <w:rsid w:val="000F67B6"/>
    <w:rsid w:val="000F7A66"/>
    <w:rsid w:val="001012A5"/>
    <w:rsid w:val="00101BCB"/>
    <w:rsid w:val="00101C60"/>
    <w:rsid w:val="00102E28"/>
    <w:rsid w:val="00104772"/>
    <w:rsid w:val="0010479B"/>
    <w:rsid w:val="00107B6D"/>
    <w:rsid w:val="00107BFE"/>
    <w:rsid w:val="0011020C"/>
    <w:rsid w:val="00110484"/>
    <w:rsid w:val="00110975"/>
    <w:rsid w:val="001109B3"/>
    <w:rsid w:val="001112FB"/>
    <w:rsid w:val="0011178A"/>
    <w:rsid w:val="00113762"/>
    <w:rsid w:val="00114EFC"/>
    <w:rsid w:val="0011600A"/>
    <w:rsid w:val="00117761"/>
    <w:rsid w:val="00123361"/>
    <w:rsid w:val="001248F7"/>
    <w:rsid w:val="00125316"/>
    <w:rsid w:val="00126D87"/>
    <w:rsid w:val="00126F70"/>
    <w:rsid w:val="001271AD"/>
    <w:rsid w:val="0012728F"/>
    <w:rsid w:val="00132A67"/>
    <w:rsid w:val="00134119"/>
    <w:rsid w:val="00134208"/>
    <w:rsid w:val="00134729"/>
    <w:rsid w:val="00135469"/>
    <w:rsid w:val="00135599"/>
    <w:rsid w:val="00135979"/>
    <w:rsid w:val="001367F5"/>
    <w:rsid w:val="00137C1C"/>
    <w:rsid w:val="00140E52"/>
    <w:rsid w:val="001414CC"/>
    <w:rsid w:val="001420F9"/>
    <w:rsid w:val="00145160"/>
    <w:rsid w:val="00147733"/>
    <w:rsid w:val="00150012"/>
    <w:rsid w:val="00150239"/>
    <w:rsid w:val="001526F2"/>
    <w:rsid w:val="00152D75"/>
    <w:rsid w:val="00153A81"/>
    <w:rsid w:val="00153E40"/>
    <w:rsid w:val="001540D4"/>
    <w:rsid w:val="00154D98"/>
    <w:rsid w:val="001557B8"/>
    <w:rsid w:val="00155C81"/>
    <w:rsid w:val="001567AA"/>
    <w:rsid w:val="00156DD8"/>
    <w:rsid w:val="00160BE6"/>
    <w:rsid w:val="0016191E"/>
    <w:rsid w:val="001626F5"/>
    <w:rsid w:val="00162C65"/>
    <w:rsid w:val="00164604"/>
    <w:rsid w:val="00164A73"/>
    <w:rsid w:val="0016519A"/>
    <w:rsid w:val="00166200"/>
    <w:rsid w:val="00167E2C"/>
    <w:rsid w:val="001704A0"/>
    <w:rsid w:val="001708E3"/>
    <w:rsid w:val="00170B2E"/>
    <w:rsid w:val="00170E36"/>
    <w:rsid w:val="001752CA"/>
    <w:rsid w:val="001762BE"/>
    <w:rsid w:val="00176863"/>
    <w:rsid w:val="0017772C"/>
    <w:rsid w:val="001777AA"/>
    <w:rsid w:val="00177B96"/>
    <w:rsid w:val="0018014A"/>
    <w:rsid w:val="00181810"/>
    <w:rsid w:val="001819DC"/>
    <w:rsid w:val="001821FB"/>
    <w:rsid w:val="00182680"/>
    <w:rsid w:val="00182743"/>
    <w:rsid w:val="00182CD5"/>
    <w:rsid w:val="00183069"/>
    <w:rsid w:val="00183082"/>
    <w:rsid w:val="00183EE9"/>
    <w:rsid w:val="001841C3"/>
    <w:rsid w:val="00184250"/>
    <w:rsid w:val="0018488E"/>
    <w:rsid w:val="001848FE"/>
    <w:rsid w:val="00185A9D"/>
    <w:rsid w:val="00185BF0"/>
    <w:rsid w:val="00186199"/>
    <w:rsid w:val="0018653E"/>
    <w:rsid w:val="00187586"/>
    <w:rsid w:val="00191691"/>
    <w:rsid w:val="00193A84"/>
    <w:rsid w:val="00195A4D"/>
    <w:rsid w:val="001961AD"/>
    <w:rsid w:val="00196AB6"/>
    <w:rsid w:val="00196C45"/>
    <w:rsid w:val="001A063E"/>
    <w:rsid w:val="001A1919"/>
    <w:rsid w:val="001A217F"/>
    <w:rsid w:val="001A3C15"/>
    <w:rsid w:val="001A515D"/>
    <w:rsid w:val="001A60F9"/>
    <w:rsid w:val="001A6F1A"/>
    <w:rsid w:val="001B08E6"/>
    <w:rsid w:val="001B14FA"/>
    <w:rsid w:val="001B17B8"/>
    <w:rsid w:val="001B1A2C"/>
    <w:rsid w:val="001B1C47"/>
    <w:rsid w:val="001B34C0"/>
    <w:rsid w:val="001B35C7"/>
    <w:rsid w:val="001B3628"/>
    <w:rsid w:val="001B5002"/>
    <w:rsid w:val="001B5D13"/>
    <w:rsid w:val="001B64E5"/>
    <w:rsid w:val="001B6C2B"/>
    <w:rsid w:val="001B701F"/>
    <w:rsid w:val="001C07EE"/>
    <w:rsid w:val="001C0FB6"/>
    <w:rsid w:val="001C1778"/>
    <w:rsid w:val="001C1F64"/>
    <w:rsid w:val="001C3490"/>
    <w:rsid w:val="001C45F6"/>
    <w:rsid w:val="001C4E74"/>
    <w:rsid w:val="001C4EAA"/>
    <w:rsid w:val="001C665E"/>
    <w:rsid w:val="001C7F81"/>
    <w:rsid w:val="001D05C0"/>
    <w:rsid w:val="001D1344"/>
    <w:rsid w:val="001D2FC7"/>
    <w:rsid w:val="001D36AA"/>
    <w:rsid w:val="001D5288"/>
    <w:rsid w:val="001D593B"/>
    <w:rsid w:val="001D6411"/>
    <w:rsid w:val="001D6E8D"/>
    <w:rsid w:val="001D7708"/>
    <w:rsid w:val="001E03C3"/>
    <w:rsid w:val="001E0F9D"/>
    <w:rsid w:val="001E2124"/>
    <w:rsid w:val="001E2805"/>
    <w:rsid w:val="001E2D69"/>
    <w:rsid w:val="001E3CFB"/>
    <w:rsid w:val="001E5043"/>
    <w:rsid w:val="001E6CAF"/>
    <w:rsid w:val="001E79C3"/>
    <w:rsid w:val="001F0095"/>
    <w:rsid w:val="001F0BA2"/>
    <w:rsid w:val="001F1470"/>
    <w:rsid w:val="001F24A3"/>
    <w:rsid w:val="001F24FB"/>
    <w:rsid w:val="001F2DF0"/>
    <w:rsid w:val="001F30A6"/>
    <w:rsid w:val="001F3B66"/>
    <w:rsid w:val="001F4045"/>
    <w:rsid w:val="001F5249"/>
    <w:rsid w:val="001F55BA"/>
    <w:rsid w:val="001F67D1"/>
    <w:rsid w:val="001F735F"/>
    <w:rsid w:val="001F74C8"/>
    <w:rsid w:val="00200373"/>
    <w:rsid w:val="002008DE"/>
    <w:rsid w:val="002035AC"/>
    <w:rsid w:val="00203DBE"/>
    <w:rsid w:val="00203E06"/>
    <w:rsid w:val="00203F0F"/>
    <w:rsid w:val="0020587C"/>
    <w:rsid w:val="00206019"/>
    <w:rsid w:val="002072F9"/>
    <w:rsid w:val="00207987"/>
    <w:rsid w:val="00207A65"/>
    <w:rsid w:val="0021095F"/>
    <w:rsid w:val="00211ACB"/>
    <w:rsid w:val="00213C02"/>
    <w:rsid w:val="00213E01"/>
    <w:rsid w:val="00214CF8"/>
    <w:rsid w:val="00215551"/>
    <w:rsid w:val="00216463"/>
    <w:rsid w:val="00216978"/>
    <w:rsid w:val="00220269"/>
    <w:rsid w:val="00220E45"/>
    <w:rsid w:val="0022242C"/>
    <w:rsid w:val="00222F5D"/>
    <w:rsid w:val="00223153"/>
    <w:rsid w:val="00223338"/>
    <w:rsid w:val="002237F5"/>
    <w:rsid w:val="00223840"/>
    <w:rsid w:val="00224C6C"/>
    <w:rsid w:val="002254B7"/>
    <w:rsid w:val="002302A5"/>
    <w:rsid w:val="00230334"/>
    <w:rsid w:val="00230E0A"/>
    <w:rsid w:val="002313EF"/>
    <w:rsid w:val="00231F4C"/>
    <w:rsid w:val="0023397E"/>
    <w:rsid w:val="00233CE4"/>
    <w:rsid w:val="0023663F"/>
    <w:rsid w:val="00236F15"/>
    <w:rsid w:val="00240BFD"/>
    <w:rsid w:val="00240D5A"/>
    <w:rsid w:val="002412A7"/>
    <w:rsid w:val="00242426"/>
    <w:rsid w:val="00243CE3"/>
    <w:rsid w:val="00244A1F"/>
    <w:rsid w:val="00245E54"/>
    <w:rsid w:val="00247526"/>
    <w:rsid w:val="00250D92"/>
    <w:rsid w:val="00251B3F"/>
    <w:rsid w:val="00251E46"/>
    <w:rsid w:val="002520B9"/>
    <w:rsid w:val="002522D5"/>
    <w:rsid w:val="002533E4"/>
    <w:rsid w:val="00254367"/>
    <w:rsid w:val="00254D80"/>
    <w:rsid w:val="00254E00"/>
    <w:rsid w:val="00255806"/>
    <w:rsid w:val="00256514"/>
    <w:rsid w:val="00257818"/>
    <w:rsid w:val="00260225"/>
    <w:rsid w:val="00261F04"/>
    <w:rsid w:val="00262A65"/>
    <w:rsid w:val="00262F1C"/>
    <w:rsid w:val="002637A9"/>
    <w:rsid w:val="00264A07"/>
    <w:rsid w:val="002652A9"/>
    <w:rsid w:val="00265496"/>
    <w:rsid w:val="0026685A"/>
    <w:rsid w:val="00266DE8"/>
    <w:rsid w:val="00267A92"/>
    <w:rsid w:val="002700D5"/>
    <w:rsid w:val="00270A8D"/>
    <w:rsid w:val="00270C75"/>
    <w:rsid w:val="002724C7"/>
    <w:rsid w:val="00272BA0"/>
    <w:rsid w:val="00273247"/>
    <w:rsid w:val="00274411"/>
    <w:rsid w:val="00274AAC"/>
    <w:rsid w:val="00275777"/>
    <w:rsid w:val="00276661"/>
    <w:rsid w:val="00277C2B"/>
    <w:rsid w:val="00280C24"/>
    <w:rsid w:val="00281BBE"/>
    <w:rsid w:val="00283559"/>
    <w:rsid w:val="00284A84"/>
    <w:rsid w:val="00285AAF"/>
    <w:rsid w:val="00285E94"/>
    <w:rsid w:val="002875B4"/>
    <w:rsid w:val="00287647"/>
    <w:rsid w:val="0028788D"/>
    <w:rsid w:val="002879D9"/>
    <w:rsid w:val="00287A8F"/>
    <w:rsid w:val="00290090"/>
    <w:rsid w:val="0029067A"/>
    <w:rsid w:val="00291FC5"/>
    <w:rsid w:val="002926AF"/>
    <w:rsid w:val="00293582"/>
    <w:rsid w:val="00293B4A"/>
    <w:rsid w:val="002946BE"/>
    <w:rsid w:val="00294E99"/>
    <w:rsid w:val="00295125"/>
    <w:rsid w:val="0029529C"/>
    <w:rsid w:val="00296286"/>
    <w:rsid w:val="00296C8E"/>
    <w:rsid w:val="00296DD9"/>
    <w:rsid w:val="00297320"/>
    <w:rsid w:val="00297D00"/>
    <w:rsid w:val="002A0604"/>
    <w:rsid w:val="002A43B2"/>
    <w:rsid w:val="002A4628"/>
    <w:rsid w:val="002A4BD1"/>
    <w:rsid w:val="002A56A6"/>
    <w:rsid w:val="002A5A12"/>
    <w:rsid w:val="002A5A7C"/>
    <w:rsid w:val="002A677B"/>
    <w:rsid w:val="002B3FFB"/>
    <w:rsid w:val="002B4169"/>
    <w:rsid w:val="002B4216"/>
    <w:rsid w:val="002B5CE4"/>
    <w:rsid w:val="002B61FA"/>
    <w:rsid w:val="002B747B"/>
    <w:rsid w:val="002B7C24"/>
    <w:rsid w:val="002C087C"/>
    <w:rsid w:val="002C0AFB"/>
    <w:rsid w:val="002C2D4B"/>
    <w:rsid w:val="002C2DFD"/>
    <w:rsid w:val="002C3041"/>
    <w:rsid w:val="002C37B3"/>
    <w:rsid w:val="002C3978"/>
    <w:rsid w:val="002C4456"/>
    <w:rsid w:val="002C4A3C"/>
    <w:rsid w:val="002C5980"/>
    <w:rsid w:val="002C66C0"/>
    <w:rsid w:val="002C787D"/>
    <w:rsid w:val="002D08B8"/>
    <w:rsid w:val="002D170D"/>
    <w:rsid w:val="002D21CB"/>
    <w:rsid w:val="002D543B"/>
    <w:rsid w:val="002D6B12"/>
    <w:rsid w:val="002E1DEB"/>
    <w:rsid w:val="002E2092"/>
    <w:rsid w:val="002E2445"/>
    <w:rsid w:val="002E5928"/>
    <w:rsid w:val="002E5B4B"/>
    <w:rsid w:val="002E6339"/>
    <w:rsid w:val="002E68B6"/>
    <w:rsid w:val="002E715A"/>
    <w:rsid w:val="002F0BEF"/>
    <w:rsid w:val="002F1954"/>
    <w:rsid w:val="002F1EEB"/>
    <w:rsid w:val="002F4186"/>
    <w:rsid w:val="002F5398"/>
    <w:rsid w:val="002F5914"/>
    <w:rsid w:val="002F613C"/>
    <w:rsid w:val="002F62A2"/>
    <w:rsid w:val="00300060"/>
    <w:rsid w:val="0030131F"/>
    <w:rsid w:val="0030272F"/>
    <w:rsid w:val="003029C3"/>
    <w:rsid w:val="00302CC9"/>
    <w:rsid w:val="00303148"/>
    <w:rsid w:val="003031BE"/>
    <w:rsid w:val="00303914"/>
    <w:rsid w:val="00303A18"/>
    <w:rsid w:val="00305061"/>
    <w:rsid w:val="003058A6"/>
    <w:rsid w:val="00305A82"/>
    <w:rsid w:val="00305C14"/>
    <w:rsid w:val="00306359"/>
    <w:rsid w:val="00307D4C"/>
    <w:rsid w:val="00307D52"/>
    <w:rsid w:val="0031048F"/>
    <w:rsid w:val="0031124A"/>
    <w:rsid w:val="0031389B"/>
    <w:rsid w:val="003144EC"/>
    <w:rsid w:val="00314FFD"/>
    <w:rsid w:val="00316AFD"/>
    <w:rsid w:val="003170BC"/>
    <w:rsid w:val="0031773D"/>
    <w:rsid w:val="0032085C"/>
    <w:rsid w:val="00320B7D"/>
    <w:rsid w:val="00323C9D"/>
    <w:rsid w:val="00323D20"/>
    <w:rsid w:val="00324910"/>
    <w:rsid w:val="00326E36"/>
    <w:rsid w:val="003303EA"/>
    <w:rsid w:val="00332339"/>
    <w:rsid w:val="00334ABA"/>
    <w:rsid w:val="00335BD6"/>
    <w:rsid w:val="00335CFD"/>
    <w:rsid w:val="00337070"/>
    <w:rsid w:val="003375F1"/>
    <w:rsid w:val="00337F2E"/>
    <w:rsid w:val="00337FBC"/>
    <w:rsid w:val="00340098"/>
    <w:rsid w:val="00340DA7"/>
    <w:rsid w:val="00340F5E"/>
    <w:rsid w:val="003423DB"/>
    <w:rsid w:val="00342AA4"/>
    <w:rsid w:val="00342EC4"/>
    <w:rsid w:val="00344506"/>
    <w:rsid w:val="00344B77"/>
    <w:rsid w:val="003453D1"/>
    <w:rsid w:val="003462F6"/>
    <w:rsid w:val="00347882"/>
    <w:rsid w:val="003505B3"/>
    <w:rsid w:val="00350D18"/>
    <w:rsid w:val="00350F3A"/>
    <w:rsid w:val="0035354A"/>
    <w:rsid w:val="00354721"/>
    <w:rsid w:val="00354883"/>
    <w:rsid w:val="003551DE"/>
    <w:rsid w:val="003557DC"/>
    <w:rsid w:val="003558BC"/>
    <w:rsid w:val="00356F7E"/>
    <w:rsid w:val="0035701A"/>
    <w:rsid w:val="00361529"/>
    <w:rsid w:val="00361851"/>
    <w:rsid w:val="003618D1"/>
    <w:rsid w:val="00361AB8"/>
    <w:rsid w:val="00363172"/>
    <w:rsid w:val="003639A7"/>
    <w:rsid w:val="0036424D"/>
    <w:rsid w:val="0036429B"/>
    <w:rsid w:val="00364E43"/>
    <w:rsid w:val="00365121"/>
    <w:rsid w:val="00365E45"/>
    <w:rsid w:val="00367B7D"/>
    <w:rsid w:val="00370C42"/>
    <w:rsid w:val="00372100"/>
    <w:rsid w:val="00372827"/>
    <w:rsid w:val="003760D8"/>
    <w:rsid w:val="003771CB"/>
    <w:rsid w:val="003779A1"/>
    <w:rsid w:val="003807E3"/>
    <w:rsid w:val="0038172C"/>
    <w:rsid w:val="003834F9"/>
    <w:rsid w:val="00387267"/>
    <w:rsid w:val="003925AA"/>
    <w:rsid w:val="003926B6"/>
    <w:rsid w:val="00392703"/>
    <w:rsid w:val="0039359B"/>
    <w:rsid w:val="00393EB7"/>
    <w:rsid w:val="00395350"/>
    <w:rsid w:val="003960F7"/>
    <w:rsid w:val="003A07FE"/>
    <w:rsid w:val="003A1723"/>
    <w:rsid w:val="003A2C88"/>
    <w:rsid w:val="003A3A7E"/>
    <w:rsid w:val="003A3C41"/>
    <w:rsid w:val="003A4B00"/>
    <w:rsid w:val="003A4F37"/>
    <w:rsid w:val="003B0C21"/>
    <w:rsid w:val="003B0FE2"/>
    <w:rsid w:val="003B13BF"/>
    <w:rsid w:val="003B31B0"/>
    <w:rsid w:val="003B3B59"/>
    <w:rsid w:val="003B76FC"/>
    <w:rsid w:val="003B7AD0"/>
    <w:rsid w:val="003C0065"/>
    <w:rsid w:val="003C1F52"/>
    <w:rsid w:val="003C253E"/>
    <w:rsid w:val="003C2EC7"/>
    <w:rsid w:val="003C47FA"/>
    <w:rsid w:val="003C4D49"/>
    <w:rsid w:val="003C707D"/>
    <w:rsid w:val="003C76A2"/>
    <w:rsid w:val="003C7EB0"/>
    <w:rsid w:val="003D074B"/>
    <w:rsid w:val="003D0C30"/>
    <w:rsid w:val="003D244A"/>
    <w:rsid w:val="003D2CE4"/>
    <w:rsid w:val="003D2F28"/>
    <w:rsid w:val="003D6C2A"/>
    <w:rsid w:val="003D7A2D"/>
    <w:rsid w:val="003D7FCA"/>
    <w:rsid w:val="003E089A"/>
    <w:rsid w:val="003E17F2"/>
    <w:rsid w:val="003E1805"/>
    <w:rsid w:val="003E3DB6"/>
    <w:rsid w:val="003E570A"/>
    <w:rsid w:val="003E6E46"/>
    <w:rsid w:val="003E6F3A"/>
    <w:rsid w:val="003E726B"/>
    <w:rsid w:val="003E7C23"/>
    <w:rsid w:val="003F1E9C"/>
    <w:rsid w:val="003F2797"/>
    <w:rsid w:val="003F3E6A"/>
    <w:rsid w:val="003F567F"/>
    <w:rsid w:val="003F6A63"/>
    <w:rsid w:val="003F7322"/>
    <w:rsid w:val="003F7339"/>
    <w:rsid w:val="0040110A"/>
    <w:rsid w:val="0040202C"/>
    <w:rsid w:val="00402CD7"/>
    <w:rsid w:val="00402D84"/>
    <w:rsid w:val="00405BC0"/>
    <w:rsid w:val="0040706C"/>
    <w:rsid w:val="00410267"/>
    <w:rsid w:val="00410A5E"/>
    <w:rsid w:val="00410FB8"/>
    <w:rsid w:val="00412AF5"/>
    <w:rsid w:val="004142CC"/>
    <w:rsid w:val="00414F52"/>
    <w:rsid w:val="004154E0"/>
    <w:rsid w:val="004163C2"/>
    <w:rsid w:val="0042062B"/>
    <w:rsid w:val="00421716"/>
    <w:rsid w:val="00421F0C"/>
    <w:rsid w:val="004221FB"/>
    <w:rsid w:val="0042514C"/>
    <w:rsid w:val="004255A9"/>
    <w:rsid w:val="00425685"/>
    <w:rsid w:val="004271CA"/>
    <w:rsid w:val="004301F7"/>
    <w:rsid w:val="00430AB9"/>
    <w:rsid w:val="00430FEF"/>
    <w:rsid w:val="004334A7"/>
    <w:rsid w:val="00434806"/>
    <w:rsid w:val="00434D91"/>
    <w:rsid w:val="004352E6"/>
    <w:rsid w:val="004353D9"/>
    <w:rsid w:val="004361E1"/>
    <w:rsid w:val="00436890"/>
    <w:rsid w:val="004370D7"/>
    <w:rsid w:val="00437C19"/>
    <w:rsid w:val="004417D8"/>
    <w:rsid w:val="00441BCD"/>
    <w:rsid w:val="004424B1"/>
    <w:rsid w:val="0044386B"/>
    <w:rsid w:val="00450408"/>
    <w:rsid w:val="004516CB"/>
    <w:rsid w:val="00452ADA"/>
    <w:rsid w:val="00453ABE"/>
    <w:rsid w:val="00454147"/>
    <w:rsid w:val="00454509"/>
    <w:rsid w:val="00455D49"/>
    <w:rsid w:val="0045637E"/>
    <w:rsid w:val="00456A7F"/>
    <w:rsid w:val="00460A67"/>
    <w:rsid w:val="0046118F"/>
    <w:rsid w:val="00461B0E"/>
    <w:rsid w:val="00462246"/>
    <w:rsid w:val="00462EBB"/>
    <w:rsid w:val="004643D5"/>
    <w:rsid w:val="00464EC7"/>
    <w:rsid w:val="00466818"/>
    <w:rsid w:val="00466983"/>
    <w:rsid w:val="00470DDE"/>
    <w:rsid w:val="00471234"/>
    <w:rsid w:val="00471254"/>
    <w:rsid w:val="00471978"/>
    <w:rsid w:val="00472A81"/>
    <w:rsid w:val="00472AD9"/>
    <w:rsid w:val="00472FCD"/>
    <w:rsid w:val="00473694"/>
    <w:rsid w:val="00473965"/>
    <w:rsid w:val="00473C63"/>
    <w:rsid w:val="0047686E"/>
    <w:rsid w:val="00476AC4"/>
    <w:rsid w:val="00476CD6"/>
    <w:rsid w:val="00476DCD"/>
    <w:rsid w:val="00480FD9"/>
    <w:rsid w:val="0048145B"/>
    <w:rsid w:val="00481CA3"/>
    <w:rsid w:val="00481E27"/>
    <w:rsid w:val="00485F09"/>
    <w:rsid w:val="00486EDC"/>
    <w:rsid w:val="00490282"/>
    <w:rsid w:val="00492A02"/>
    <w:rsid w:val="00492A1E"/>
    <w:rsid w:val="00492C44"/>
    <w:rsid w:val="00492C75"/>
    <w:rsid w:val="00492C7E"/>
    <w:rsid w:val="00494332"/>
    <w:rsid w:val="00494796"/>
    <w:rsid w:val="004963CE"/>
    <w:rsid w:val="00496955"/>
    <w:rsid w:val="00497562"/>
    <w:rsid w:val="00497E2A"/>
    <w:rsid w:val="004A0B17"/>
    <w:rsid w:val="004A0E97"/>
    <w:rsid w:val="004A137A"/>
    <w:rsid w:val="004A1683"/>
    <w:rsid w:val="004A16FE"/>
    <w:rsid w:val="004A2530"/>
    <w:rsid w:val="004A4AE0"/>
    <w:rsid w:val="004A552D"/>
    <w:rsid w:val="004A5A9C"/>
    <w:rsid w:val="004A773A"/>
    <w:rsid w:val="004A7DB8"/>
    <w:rsid w:val="004B0099"/>
    <w:rsid w:val="004B1A41"/>
    <w:rsid w:val="004B1F5E"/>
    <w:rsid w:val="004B1F8E"/>
    <w:rsid w:val="004B273D"/>
    <w:rsid w:val="004B4B2B"/>
    <w:rsid w:val="004B4EA6"/>
    <w:rsid w:val="004B5429"/>
    <w:rsid w:val="004B700C"/>
    <w:rsid w:val="004C01DB"/>
    <w:rsid w:val="004C0580"/>
    <w:rsid w:val="004C1110"/>
    <w:rsid w:val="004C1754"/>
    <w:rsid w:val="004C19C4"/>
    <w:rsid w:val="004C2473"/>
    <w:rsid w:val="004C2F2E"/>
    <w:rsid w:val="004C5541"/>
    <w:rsid w:val="004C5995"/>
    <w:rsid w:val="004C6E2B"/>
    <w:rsid w:val="004C7D37"/>
    <w:rsid w:val="004D18AD"/>
    <w:rsid w:val="004D1BE1"/>
    <w:rsid w:val="004D2066"/>
    <w:rsid w:val="004D35A7"/>
    <w:rsid w:val="004D51FC"/>
    <w:rsid w:val="004D58DC"/>
    <w:rsid w:val="004D7AA1"/>
    <w:rsid w:val="004E0DAC"/>
    <w:rsid w:val="004E1033"/>
    <w:rsid w:val="004E16B8"/>
    <w:rsid w:val="004E2755"/>
    <w:rsid w:val="004E2C8A"/>
    <w:rsid w:val="004E343B"/>
    <w:rsid w:val="004E3955"/>
    <w:rsid w:val="004E3B62"/>
    <w:rsid w:val="004E4841"/>
    <w:rsid w:val="004E614E"/>
    <w:rsid w:val="004E65F8"/>
    <w:rsid w:val="004E7AAC"/>
    <w:rsid w:val="004E7DCE"/>
    <w:rsid w:val="004F0C69"/>
    <w:rsid w:val="004F268B"/>
    <w:rsid w:val="004F3466"/>
    <w:rsid w:val="004F378A"/>
    <w:rsid w:val="004F4276"/>
    <w:rsid w:val="004F741A"/>
    <w:rsid w:val="004F7D15"/>
    <w:rsid w:val="005010D9"/>
    <w:rsid w:val="005018D4"/>
    <w:rsid w:val="00501EC7"/>
    <w:rsid w:val="0050240F"/>
    <w:rsid w:val="00502516"/>
    <w:rsid w:val="00502841"/>
    <w:rsid w:val="00503467"/>
    <w:rsid w:val="0050448D"/>
    <w:rsid w:val="00504CB2"/>
    <w:rsid w:val="0050581D"/>
    <w:rsid w:val="00506492"/>
    <w:rsid w:val="00506A71"/>
    <w:rsid w:val="00507846"/>
    <w:rsid w:val="00507B83"/>
    <w:rsid w:val="005134AD"/>
    <w:rsid w:val="00513D77"/>
    <w:rsid w:val="00514900"/>
    <w:rsid w:val="00515571"/>
    <w:rsid w:val="00515590"/>
    <w:rsid w:val="005161A8"/>
    <w:rsid w:val="00516243"/>
    <w:rsid w:val="005164F5"/>
    <w:rsid w:val="0051704C"/>
    <w:rsid w:val="00517C92"/>
    <w:rsid w:val="00517EFA"/>
    <w:rsid w:val="005205B8"/>
    <w:rsid w:val="00520AD6"/>
    <w:rsid w:val="00520AFF"/>
    <w:rsid w:val="00521952"/>
    <w:rsid w:val="00524298"/>
    <w:rsid w:val="005243C4"/>
    <w:rsid w:val="005245AA"/>
    <w:rsid w:val="00525F46"/>
    <w:rsid w:val="00525F9B"/>
    <w:rsid w:val="00526213"/>
    <w:rsid w:val="00526BD8"/>
    <w:rsid w:val="00526EC1"/>
    <w:rsid w:val="00527448"/>
    <w:rsid w:val="0052784B"/>
    <w:rsid w:val="0053031B"/>
    <w:rsid w:val="00530566"/>
    <w:rsid w:val="005330F7"/>
    <w:rsid w:val="00533AD4"/>
    <w:rsid w:val="0053456D"/>
    <w:rsid w:val="00535783"/>
    <w:rsid w:val="00542DCA"/>
    <w:rsid w:val="00543262"/>
    <w:rsid w:val="005437D0"/>
    <w:rsid w:val="005453CD"/>
    <w:rsid w:val="0054596C"/>
    <w:rsid w:val="00546301"/>
    <w:rsid w:val="0054650B"/>
    <w:rsid w:val="005471A2"/>
    <w:rsid w:val="005503F1"/>
    <w:rsid w:val="005505F9"/>
    <w:rsid w:val="0055191A"/>
    <w:rsid w:val="00553346"/>
    <w:rsid w:val="00555493"/>
    <w:rsid w:val="0055567D"/>
    <w:rsid w:val="005562CC"/>
    <w:rsid w:val="00556682"/>
    <w:rsid w:val="00560521"/>
    <w:rsid w:val="005607A9"/>
    <w:rsid w:val="00560D9C"/>
    <w:rsid w:val="00564C81"/>
    <w:rsid w:val="0057044C"/>
    <w:rsid w:val="0057089E"/>
    <w:rsid w:val="00570C30"/>
    <w:rsid w:val="00570F62"/>
    <w:rsid w:val="00572583"/>
    <w:rsid w:val="00573573"/>
    <w:rsid w:val="005735A7"/>
    <w:rsid w:val="00574F01"/>
    <w:rsid w:val="00574F28"/>
    <w:rsid w:val="00575E12"/>
    <w:rsid w:val="00576AEF"/>
    <w:rsid w:val="005779D4"/>
    <w:rsid w:val="00580E99"/>
    <w:rsid w:val="005811CE"/>
    <w:rsid w:val="005821B9"/>
    <w:rsid w:val="00582680"/>
    <w:rsid w:val="00582B09"/>
    <w:rsid w:val="00582ED9"/>
    <w:rsid w:val="00585328"/>
    <w:rsid w:val="005860DC"/>
    <w:rsid w:val="00586AA4"/>
    <w:rsid w:val="00586AB8"/>
    <w:rsid w:val="005907B3"/>
    <w:rsid w:val="00590FD2"/>
    <w:rsid w:val="005913E1"/>
    <w:rsid w:val="00591419"/>
    <w:rsid w:val="0059199C"/>
    <w:rsid w:val="005927E8"/>
    <w:rsid w:val="00592EEE"/>
    <w:rsid w:val="005931C6"/>
    <w:rsid w:val="00596623"/>
    <w:rsid w:val="005A01D3"/>
    <w:rsid w:val="005A043E"/>
    <w:rsid w:val="005A0D1C"/>
    <w:rsid w:val="005A1723"/>
    <w:rsid w:val="005A4416"/>
    <w:rsid w:val="005A47B4"/>
    <w:rsid w:val="005A5ED8"/>
    <w:rsid w:val="005A6D03"/>
    <w:rsid w:val="005A6F5B"/>
    <w:rsid w:val="005A7EFB"/>
    <w:rsid w:val="005B2D58"/>
    <w:rsid w:val="005B31BE"/>
    <w:rsid w:val="005B4F4F"/>
    <w:rsid w:val="005B521E"/>
    <w:rsid w:val="005B5648"/>
    <w:rsid w:val="005B59DA"/>
    <w:rsid w:val="005B60AD"/>
    <w:rsid w:val="005B77AE"/>
    <w:rsid w:val="005C07DE"/>
    <w:rsid w:val="005C0A8B"/>
    <w:rsid w:val="005C139B"/>
    <w:rsid w:val="005C1C03"/>
    <w:rsid w:val="005C1D6B"/>
    <w:rsid w:val="005C20C6"/>
    <w:rsid w:val="005C2D22"/>
    <w:rsid w:val="005C414C"/>
    <w:rsid w:val="005C4504"/>
    <w:rsid w:val="005C4FAD"/>
    <w:rsid w:val="005C588C"/>
    <w:rsid w:val="005C6498"/>
    <w:rsid w:val="005C77C5"/>
    <w:rsid w:val="005D123D"/>
    <w:rsid w:val="005D190C"/>
    <w:rsid w:val="005D19F2"/>
    <w:rsid w:val="005D2A5E"/>
    <w:rsid w:val="005D2D70"/>
    <w:rsid w:val="005D2F1D"/>
    <w:rsid w:val="005D4283"/>
    <w:rsid w:val="005D502B"/>
    <w:rsid w:val="005D5C1B"/>
    <w:rsid w:val="005D6A38"/>
    <w:rsid w:val="005D7E24"/>
    <w:rsid w:val="005E0CE8"/>
    <w:rsid w:val="005E1032"/>
    <w:rsid w:val="005E3E51"/>
    <w:rsid w:val="005E3F47"/>
    <w:rsid w:val="005E4D91"/>
    <w:rsid w:val="005E5223"/>
    <w:rsid w:val="005E539C"/>
    <w:rsid w:val="005E5705"/>
    <w:rsid w:val="005E7899"/>
    <w:rsid w:val="005F06FB"/>
    <w:rsid w:val="005F1516"/>
    <w:rsid w:val="005F312F"/>
    <w:rsid w:val="005F351B"/>
    <w:rsid w:val="005F36F6"/>
    <w:rsid w:val="005F45AE"/>
    <w:rsid w:val="005F4913"/>
    <w:rsid w:val="005F5093"/>
    <w:rsid w:val="005F52C6"/>
    <w:rsid w:val="005F7520"/>
    <w:rsid w:val="00600CB9"/>
    <w:rsid w:val="006015EA"/>
    <w:rsid w:val="0060182E"/>
    <w:rsid w:val="00601C0E"/>
    <w:rsid w:val="006031E7"/>
    <w:rsid w:val="006033A8"/>
    <w:rsid w:val="006033DA"/>
    <w:rsid w:val="006048A9"/>
    <w:rsid w:val="00604ADC"/>
    <w:rsid w:val="00604FBB"/>
    <w:rsid w:val="00605094"/>
    <w:rsid w:val="0061013E"/>
    <w:rsid w:val="006111C0"/>
    <w:rsid w:val="00611A03"/>
    <w:rsid w:val="006128B4"/>
    <w:rsid w:val="00612A90"/>
    <w:rsid w:val="00612AE3"/>
    <w:rsid w:val="0061342D"/>
    <w:rsid w:val="0061391F"/>
    <w:rsid w:val="00613D22"/>
    <w:rsid w:val="00613EDF"/>
    <w:rsid w:val="00613F28"/>
    <w:rsid w:val="00617188"/>
    <w:rsid w:val="00617A59"/>
    <w:rsid w:val="006201F8"/>
    <w:rsid w:val="006214CC"/>
    <w:rsid w:val="00621D40"/>
    <w:rsid w:val="006224E8"/>
    <w:rsid w:val="006227B1"/>
    <w:rsid w:val="0062310E"/>
    <w:rsid w:val="006231A7"/>
    <w:rsid w:val="00624522"/>
    <w:rsid w:val="0062584E"/>
    <w:rsid w:val="006267EC"/>
    <w:rsid w:val="00626E08"/>
    <w:rsid w:val="00630CD7"/>
    <w:rsid w:val="006349CE"/>
    <w:rsid w:val="00634AD4"/>
    <w:rsid w:val="00634F76"/>
    <w:rsid w:val="0063635E"/>
    <w:rsid w:val="00636413"/>
    <w:rsid w:val="00636C0B"/>
    <w:rsid w:val="006418D9"/>
    <w:rsid w:val="00641BDE"/>
    <w:rsid w:val="0064251B"/>
    <w:rsid w:val="00643354"/>
    <w:rsid w:val="00644937"/>
    <w:rsid w:val="00645C79"/>
    <w:rsid w:val="00650A98"/>
    <w:rsid w:val="00650B08"/>
    <w:rsid w:val="00651A9C"/>
    <w:rsid w:val="00651B9F"/>
    <w:rsid w:val="00651BCF"/>
    <w:rsid w:val="006525D2"/>
    <w:rsid w:val="00652EC3"/>
    <w:rsid w:val="00654AD0"/>
    <w:rsid w:val="006551DE"/>
    <w:rsid w:val="00656576"/>
    <w:rsid w:val="00657176"/>
    <w:rsid w:val="00657888"/>
    <w:rsid w:val="0065788C"/>
    <w:rsid w:val="00657C2D"/>
    <w:rsid w:val="0066335A"/>
    <w:rsid w:val="006634F9"/>
    <w:rsid w:val="00664AF9"/>
    <w:rsid w:val="00665909"/>
    <w:rsid w:val="0066595D"/>
    <w:rsid w:val="00665D5F"/>
    <w:rsid w:val="00666B7F"/>
    <w:rsid w:val="00666DB2"/>
    <w:rsid w:val="00667692"/>
    <w:rsid w:val="00667A93"/>
    <w:rsid w:val="00667D9E"/>
    <w:rsid w:val="006735CB"/>
    <w:rsid w:val="00673797"/>
    <w:rsid w:val="006769E6"/>
    <w:rsid w:val="00676B74"/>
    <w:rsid w:val="00677C71"/>
    <w:rsid w:val="0068245A"/>
    <w:rsid w:val="006834CA"/>
    <w:rsid w:val="00683A3F"/>
    <w:rsid w:val="00683A84"/>
    <w:rsid w:val="00683EAA"/>
    <w:rsid w:val="0068426A"/>
    <w:rsid w:val="0068468C"/>
    <w:rsid w:val="00685109"/>
    <w:rsid w:val="00686E9F"/>
    <w:rsid w:val="00687B29"/>
    <w:rsid w:val="006908BB"/>
    <w:rsid w:val="00690A8C"/>
    <w:rsid w:val="006913EE"/>
    <w:rsid w:val="006915DD"/>
    <w:rsid w:val="00692703"/>
    <w:rsid w:val="00693E8C"/>
    <w:rsid w:val="006951F5"/>
    <w:rsid w:val="006962CE"/>
    <w:rsid w:val="0069696F"/>
    <w:rsid w:val="00696AE5"/>
    <w:rsid w:val="00696F40"/>
    <w:rsid w:val="0069738C"/>
    <w:rsid w:val="006A02BB"/>
    <w:rsid w:val="006A076D"/>
    <w:rsid w:val="006A1A9E"/>
    <w:rsid w:val="006A40F4"/>
    <w:rsid w:val="006A4B87"/>
    <w:rsid w:val="006A623E"/>
    <w:rsid w:val="006A6373"/>
    <w:rsid w:val="006A6D2D"/>
    <w:rsid w:val="006A76E0"/>
    <w:rsid w:val="006B05EB"/>
    <w:rsid w:val="006B12A5"/>
    <w:rsid w:val="006B27DE"/>
    <w:rsid w:val="006B328F"/>
    <w:rsid w:val="006B4869"/>
    <w:rsid w:val="006B68F2"/>
    <w:rsid w:val="006B6BF1"/>
    <w:rsid w:val="006B7CED"/>
    <w:rsid w:val="006C015E"/>
    <w:rsid w:val="006C06CC"/>
    <w:rsid w:val="006C0A8F"/>
    <w:rsid w:val="006C2E22"/>
    <w:rsid w:val="006C3371"/>
    <w:rsid w:val="006C4E20"/>
    <w:rsid w:val="006C5C56"/>
    <w:rsid w:val="006C611D"/>
    <w:rsid w:val="006C7760"/>
    <w:rsid w:val="006D1126"/>
    <w:rsid w:val="006D29ED"/>
    <w:rsid w:val="006D2AB1"/>
    <w:rsid w:val="006D3163"/>
    <w:rsid w:val="006D3F67"/>
    <w:rsid w:val="006D40C3"/>
    <w:rsid w:val="006D617A"/>
    <w:rsid w:val="006D6815"/>
    <w:rsid w:val="006D690A"/>
    <w:rsid w:val="006D7B14"/>
    <w:rsid w:val="006E2789"/>
    <w:rsid w:val="006E2CF0"/>
    <w:rsid w:val="006E47B5"/>
    <w:rsid w:val="006E47F2"/>
    <w:rsid w:val="006E48E7"/>
    <w:rsid w:val="006E5728"/>
    <w:rsid w:val="006E7797"/>
    <w:rsid w:val="006F25B5"/>
    <w:rsid w:val="006F2651"/>
    <w:rsid w:val="006F2AD4"/>
    <w:rsid w:val="006F2C2E"/>
    <w:rsid w:val="006F3F12"/>
    <w:rsid w:val="006F4DBD"/>
    <w:rsid w:val="006F5081"/>
    <w:rsid w:val="006F5DCF"/>
    <w:rsid w:val="006F5F3E"/>
    <w:rsid w:val="006F6B7C"/>
    <w:rsid w:val="006F723E"/>
    <w:rsid w:val="006F7712"/>
    <w:rsid w:val="0070036B"/>
    <w:rsid w:val="007004CD"/>
    <w:rsid w:val="00701887"/>
    <w:rsid w:val="007030C0"/>
    <w:rsid w:val="007037BE"/>
    <w:rsid w:val="00703F08"/>
    <w:rsid w:val="00710BFF"/>
    <w:rsid w:val="00711824"/>
    <w:rsid w:val="00713809"/>
    <w:rsid w:val="00715B70"/>
    <w:rsid w:val="0071669A"/>
    <w:rsid w:val="00720323"/>
    <w:rsid w:val="007204A5"/>
    <w:rsid w:val="00722452"/>
    <w:rsid w:val="00723062"/>
    <w:rsid w:val="00723B6D"/>
    <w:rsid w:val="00723B9C"/>
    <w:rsid w:val="00723C2D"/>
    <w:rsid w:val="00723E27"/>
    <w:rsid w:val="00724C95"/>
    <w:rsid w:val="00725F7E"/>
    <w:rsid w:val="0072635A"/>
    <w:rsid w:val="00726819"/>
    <w:rsid w:val="00726BDD"/>
    <w:rsid w:val="00726C73"/>
    <w:rsid w:val="00726DB4"/>
    <w:rsid w:val="0072729E"/>
    <w:rsid w:val="00727783"/>
    <w:rsid w:val="00727FB6"/>
    <w:rsid w:val="0073053D"/>
    <w:rsid w:val="00730DFE"/>
    <w:rsid w:val="007316E6"/>
    <w:rsid w:val="007317B7"/>
    <w:rsid w:val="00732059"/>
    <w:rsid w:val="00732F97"/>
    <w:rsid w:val="00734B39"/>
    <w:rsid w:val="0073623B"/>
    <w:rsid w:val="007402AC"/>
    <w:rsid w:val="00740386"/>
    <w:rsid w:val="00740D4B"/>
    <w:rsid w:val="00741B89"/>
    <w:rsid w:val="00743AB7"/>
    <w:rsid w:val="00743F54"/>
    <w:rsid w:val="00744D5C"/>
    <w:rsid w:val="00745478"/>
    <w:rsid w:val="0074551A"/>
    <w:rsid w:val="007467EB"/>
    <w:rsid w:val="00747C64"/>
    <w:rsid w:val="00747EDA"/>
    <w:rsid w:val="00752583"/>
    <w:rsid w:val="00752D49"/>
    <w:rsid w:val="00753C08"/>
    <w:rsid w:val="00755670"/>
    <w:rsid w:val="00756097"/>
    <w:rsid w:val="00756E60"/>
    <w:rsid w:val="007604CC"/>
    <w:rsid w:val="00760655"/>
    <w:rsid w:val="00763623"/>
    <w:rsid w:val="007639A1"/>
    <w:rsid w:val="00763A7A"/>
    <w:rsid w:val="00763B11"/>
    <w:rsid w:val="00763B19"/>
    <w:rsid w:val="007649C6"/>
    <w:rsid w:val="00765472"/>
    <w:rsid w:val="00767F4F"/>
    <w:rsid w:val="00770294"/>
    <w:rsid w:val="00771874"/>
    <w:rsid w:val="007728DE"/>
    <w:rsid w:val="00773117"/>
    <w:rsid w:val="00774AEE"/>
    <w:rsid w:val="00774C1F"/>
    <w:rsid w:val="00775CB0"/>
    <w:rsid w:val="00775D20"/>
    <w:rsid w:val="007802FD"/>
    <w:rsid w:val="0078240E"/>
    <w:rsid w:val="00782BA0"/>
    <w:rsid w:val="0078370A"/>
    <w:rsid w:val="0078537A"/>
    <w:rsid w:val="007861EB"/>
    <w:rsid w:val="00786906"/>
    <w:rsid w:val="007916FF"/>
    <w:rsid w:val="00791EF4"/>
    <w:rsid w:val="00792309"/>
    <w:rsid w:val="0079273A"/>
    <w:rsid w:val="00792AC2"/>
    <w:rsid w:val="00793A50"/>
    <w:rsid w:val="00795601"/>
    <w:rsid w:val="007956AF"/>
    <w:rsid w:val="00796649"/>
    <w:rsid w:val="00796EEC"/>
    <w:rsid w:val="007A0C38"/>
    <w:rsid w:val="007A128A"/>
    <w:rsid w:val="007A2485"/>
    <w:rsid w:val="007A3A7B"/>
    <w:rsid w:val="007A6C2F"/>
    <w:rsid w:val="007B0D86"/>
    <w:rsid w:val="007B0FC9"/>
    <w:rsid w:val="007B14E7"/>
    <w:rsid w:val="007B1D97"/>
    <w:rsid w:val="007B22EF"/>
    <w:rsid w:val="007B2479"/>
    <w:rsid w:val="007B3204"/>
    <w:rsid w:val="007B43F7"/>
    <w:rsid w:val="007B4708"/>
    <w:rsid w:val="007B47F3"/>
    <w:rsid w:val="007B545E"/>
    <w:rsid w:val="007B5E6C"/>
    <w:rsid w:val="007B68D1"/>
    <w:rsid w:val="007B71C5"/>
    <w:rsid w:val="007C2957"/>
    <w:rsid w:val="007C3899"/>
    <w:rsid w:val="007C38F1"/>
    <w:rsid w:val="007C3E57"/>
    <w:rsid w:val="007C401A"/>
    <w:rsid w:val="007C48C8"/>
    <w:rsid w:val="007C51C4"/>
    <w:rsid w:val="007C6144"/>
    <w:rsid w:val="007C761F"/>
    <w:rsid w:val="007C7F94"/>
    <w:rsid w:val="007D0CAB"/>
    <w:rsid w:val="007D2B36"/>
    <w:rsid w:val="007D2C1C"/>
    <w:rsid w:val="007D450B"/>
    <w:rsid w:val="007D56E0"/>
    <w:rsid w:val="007D6B4C"/>
    <w:rsid w:val="007D6B97"/>
    <w:rsid w:val="007D7B05"/>
    <w:rsid w:val="007E18D6"/>
    <w:rsid w:val="007E1AD9"/>
    <w:rsid w:val="007E29D2"/>
    <w:rsid w:val="007E3039"/>
    <w:rsid w:val="007E345B"/>
    <w:rsid w:val="007E3B38"/>
    <w:rsid w:val="007E4C7D"/>
    <w:rsid w:val="007E511C"/>
    <w:rsid w:val="007E5493"/>
    <w:rsid w:val="007E5997"/>
    <w:rsid w:val="007E5B3A"/>
    <w:rsid w:val="007E654E"/>
    <w:rsid w:val="007E6B20"/>
    <w:rsid w:val="007E70F7"/>
    <w:rsid w:val="007E79F2"/>
    <w:rsid w:val="007F0132"/>
    <w:rsid w:val="007F0775"/>
    <w:rsid w:val="007F1778"/>
    <w:rsid w:val="007F3327"/>
    <w:rsid w:val="007F335B"/>
    <w:rsid w:val="007F3EAB"/>
    <w:rsid w:val="007F4F20"/>
    <w:rsid w:val="007F52BD"/>
    <w:rsid w:val="007F5A3C"/>
    <w:rsid w:val="007F6233"/>
    <w:rsid w:val="007F6802"/>
    <w:rsid w:val="007F6BE0"/>
    <w:rsid w:val="007F74C3"/>
    <w:rsid w:val="007F7EA4"/>
    <w:rsid w:val="007F7EED"/>
    <w:rsid w:val="008006B1"/>
    <w:rsid w:val="00800F28"/>
    <w:rsid w:val="008013FF"/>
    <w:rsid w:val="00801531"/>
    <w:rsid w:val="00802695"/>
    <w:rsid w:val="00802D76"/>
    <w:rsid w:val="0080380A"/>
    <w:rsid w:val="00803A5A"/>
    <w:rsid w:val="008042FE"/>
    <w:rsid w:val="00804499"/>
    <w:rsid w:val="0080597D"/>
    <w:rsid w:val="00806444"/>
    <w:rsid w:val="008117C2"/>
    <w:rsid w:val="00811A13"/>
    <w:rsid w:val="00811D4D"/>
    <w:rsid w:val="0081282C"/>
    <w:rsid w:val="0081288C"/>
    <w:rsid w:val="00812A7F"/>
    <w:rsid w:val="0081322A"/>
    <w:rsid w:val="00813357"/>
    <w:rsid w:val="008137D4"/>
    <w:rsid w:val="00815065"/>
    <w:rsid w:val="00815AF4"/>
    <w:rsid w:val="00817229"/>
    <w:rsid w:val="00817CD5"/>
    <w:rsid w:val="00821211"/>
    <w:rsid w:val="00821F20"/>
    <w:rsid w:val="00822C5B"/>
    <w:rsid w:val="0082305A"/>
    <w:rsid w:val="00826023"/>
    <w:rsid w:val="00826728"/>
    <w:rsid w:val="00830046"/>
    <w:rsid w:val="00832378"/>
    <w:rsid w:val="00834659"/>
    <w:rsid w:val="00834684"/>
    <w:rsid w:val="008354AB"/>
    <w:rsid w:val="00836269"/>
    <w:rsid w:val="008363E8"/>
    <w:rsid w:val="00837029"/>
    <w:rsid w:val="008373A2"/>
    <w:rsid w:val="00837CB7"/>
    <w:rsid w:val="00840C2B"/>
    <w:rsid w:val="008412A3"/>
    <w:rsid w:val="0084183F"/>
    <w:rsid w:val="0084466E"/>
    <w:rsid w:val="00844A6B"/>
    <w:rsid w:val="00844D03"/>
    <w:rsid w:val="00845315"/>
    <w:rsid w:val="00847B66"/>
    <w:rsid w:val="00847C6F"/>
    <w:rsid w:val="008520DA"/>
    <w:rsid w:val="008535B9"/>
    <w:rsid w:val="00853C14"/>
    <w:rsid w:val="00854592"/>
    <w:rsid w:val="00854606"/>
    <w:rsid w:val="00855346"/>
    <w:rsid w:val="0085639B"/>
    <w:rsid w:val="00856D03"/>
    <w:rsid w:val="008573E2"/>
    <w:rsid w:val="00857869"/>
    <w:rsid w:val="00857B45"/>
    <w:rsid w:val="00857F17"/>
    <w:rsid w:val="00862148"/>
    <w:rsid w:val="0086301F"/>
    <w:rsid w:val="00863B8F"/>
    <w:rsid w:val="00864709"/>
    <w:rsid w:val="00865559"/>
    <w:rsid w:val="00865AFA"/>
    <w:rsid w:val="008662C0"/>
    <w:rsid w:val="00867983"/>
    <w:rsid w:val="00870B47"/>
    <w:rsid w:val="008738F4"/>
    <w:rsid w:val="00874C1E"/>
    <w:rsid w:val="00875853"/>
    <w:rsid w:val="0087751A"/>
    <w:rsid w:val="00877C0C"/>
    <w:rsid w:val="00877E0A"/>
    <w:rsid w:val="008811C8"/>
    <w:rsid w:val="008815CC"/>
    <w:rsid w:val="0088338F"/>
    <w:rsid w:val="00884343"/>
    <w:rsid w:val="00886567"/>
    <w:rsid w:val="0089039E"/>
    <w:rsid w:val="00891428"/>
    <w:rsid w:val="00891869"/>
    <w:rsid w:val="00892B1F"/>
    <w:rsid w:val="00892E6A"/>
    <w:rsid w:val="0089364F"/>
    <w:rsid w:val="008936AC"/>
    <w:rsid w:val="008945ED"/>
    <w:rsid w:val="00894822"/>
    <w:rsid w:val="00894A4B"/>
    <w:rsid w:val="00896A79"/>
    <w:rsid w:val="008A0347"/>
    <w:rsid w:val="008A3A79"/>
    <w:rsid w:val="008A4234"/>
    <w:rsid w:val="008A5532"/>
    <w:rsid w:val="008A6244"/>
    <w:rsid w:val="008A6298"/>
    <w:rsid w:val="008A64AE"/>
    <w:rsid w:val="008A6A4D"/>
    <w:rsid w:val="008A6F25"/>
    <w:rsid w:val="008A7465"/>
    <w:rsid w:val="008A7956"/>
    <w:rsid w:val="008A7C48"/>
    <w:rsid w:val="008B01B1"/>
    <w:rsid w:val="008B0B55"/>
    <w:rsid w:val="008B0E38"/>
    <w:rsid w:val="008B21D2"/>
    <w:rsid w:val="008B2A3E"/>
    <w:rsid w:val="008B4A1B"/>
    <w:rsid w:val="008B5EF5"/>
    <w:rsid w:val="008B5FA2"/>
    <w:rsid w:val="008B6F71"/>
    <w:rsid w:val="008C0235"/>
    <w:rsid w:val="008C1140"/>
    <w:rsid w:val="008C1F78"/>
    <w:rsid w:val="008C242F"/>
    <w:rsid w:val="008C2EDC"/>
    <w:rsid w:val="008C3BBE"/>
    <w:rsid w:val="008C3C22"/>
    <w:rsid w:val="008C3FA3"/>
    <w:rsid w:val="008C63FC"/>
    <w:rsid w:val="008C7431"/>
    <w:rsid w:val="008C7F68"/>
    <w:rsid w:val="008D0861"/>
    <w:rsid w:val="008D2C83"/>
    <w:rsid w:val="008D3959"/>
    <w:rsid w:val="008D41C1"/>
    <w:rsid w:val="008D4EA3"/>
    <w:rsid w:val="008D553E"/>
    <w:rsid w:val="008D6203"/>
    <w:rsid w:val="008D680B"/>
    <w:rsid w:val="008D6BAE"/>
    <w:rsid w:val="008D7EDB"/>
    <w:rsid w:val="008E03E9"/>
    <w:rsid w:val="008E0E13"/>
    <w:rsid w:val="008E1689"/>
    <w:rsid w:val="008E2021"/>
    <w:rsid w:val="008E2C01"/>
    <w:rsid w:val="008E3D46"/>
    <w:rsid w:val="008E49A0"/>
    <w:rsid w:val="008E49EC"/>
    <w:rsid w:val="008E4B3F"/>
    <w:rsid w:val="008E5D08"/>
    <w:rsid w:val="008E5FD9"/>
    <w:rsid w:val="008E61AE"/>
    <w:rsid w:val="008E6843"/>
    <w:rsid w:val="008E7B07"/>
    <w:rsid w:val="008F024A"/>
    <w:rsid w:val="008F02EA"/>
    <w:rsid w:val="008F0D41"/>
    <w:rsid w:val="008F17EC"/>
    <w:rsid w:val="008F2192"/>
    <w:rsid w:val="008F23F0"/>
    <w:rsid w:val="008F2A63"/>
    <w:rsid w:val="008F2B08"/>
    <w:rsid w:val="008F2EA1"/>
    <w:rsid w:val="008F4403"/>
    <w:rsid w:val="008F447E"/>
    <w:rsid w:val="008F4C73"/>
    <w:rsid w:val="008F689D"/>
    <w:rsid w:val="0090049A"/>
    <w:rsid w:val="00900AC6"/>
    <w:rsid w:val="00900EAC"/>
    <w:rsid w:val="009012CA"/>
    <w:rsid w:val="00902167"/>
    <w:rsid w:val="00902233"/>
    <w:rsid w:val="0090278B"/>
    <w:rsid w:val="009037D9"/>
    <w:rsid w:val="00903F76"/>
    <w:rsid w:val="00904386"/>
    <w:rsid w:val="00905099"/>
    <w:rsid w:val="00913691"/>
    <w:rsid w:val="00913B62"/>
    <w:rsid w:val="00913F96"/>
    <w:rsid w:val="00914E67"/>
    <w:rsid w:val="00914ED7"/>
    <w:rsid w:val="00917DD8"/>
    <w:rsid w:val="00920C05"/>
    <w:rsid w:val="009240C0"/>
    <w:rsid w:val="009247A2"/>
    <w:rsid w:val="00924E6A"/>
    <w:rsid w:val="00927399"/>
    <w:rsid w:val="009303DC"/>
    <w:rsid w:val="00932400"/>
    <w:rsid w:val="0093308C"/>
    <w:rsid w:val="00933248"/>
    <w:rsid w:val="00933A2D"/>
    <w:rsid w:val="00933F7C"/>
    <w:rsid w:val="0093413C"/>
    <w:rsid w:val="00935BDC"/>
    <w:rsid w:val="00936223"/>
    <w:rsid w:val="00936C44"/>
    <w:rsid w:val="00936D6B"/>
    <w:rsid w:val="00943EA6"/>
    <w:rsid w:val="00944526"/>
    <w:rsid w:val="009478D0"/>
    <w:rsid w:val="00947AB9"/>
    <w:rsid w:val="00950132"/>
    <w:rsid w:val="009505EF"/>
    <w:rsid w:val="00950772"/>
    <w:rsid w:val="009508F7"/>
    <w:rsid w:val="00950B0B"/>
    <w:rsid w:val="0095198C"/>
    <w:rsid w:val="00951D5A"/>
    <w:rsid w:val="009520C8"/>
    <w:rsid w:val="009525B2"/>
    <w:rsid w:val="009525E6"/>
    <w:rsid w:val="009527F1"/>
    <w:rsid w:val="00953A79"/>
    <w:rsid w:val="00960205"/>
    <w:rsid w:val="009603CD"/>
    <w:rsid w:val="00960839"/>
    <w:rsid w:val="009616DF"/>
    <w:rsid w:val="00962169"/>
    <w:rsid w:val="00962187"/>
    <w:rsid w:val="009647FF"/>
    <w:rsid w:val="00965291"/>
    <w:rsid w:val="0096601C"/>
    <w:rsid w:val="00966AD8"/>
    <w:rsid w:val="00973387"/>
    <w:rsid w:val="0097382D"/>
    <w:rsid w:val="00973B78"/>
    <w:rsid w:val="00973D72"/>
    <w:rsid w:val="00974DA7"/>
    <w:rsid w:val="009757CF"/>
    <w:rsid w:val="00976540"/>
    <w:rsid w:val="0097694F"/>
    <w:rsid w:val="00976CA3"/>
    <w:rsid w:val="0097767B"/>
    <w:rsid w:val="0097798F"/>
    <w:rsid w:val="00977B49"/>
    <w:rsid w:val="00982D10"/>
    <w:rsid w:val="00982FAF"/>
    <w:rsid w:val="0098584F"/>
    <w:rsid w:val="009866A7"/>
    <w:rsid w:val="00986CBE"/>
    <w:rsid w:val="00991672"/>
    <w:rsid w:val="009924A6"/>
    <w:rsid w:val="009925F8"/>
    <w:rsid w:val="00992A3A"/>
    <w:rsid w:val="00993EAA"/>
    <w:rsid w:val="0099446E"/>
    <w:rsid w:val="00995955"/>
    <w:rsid w:val="00995B77"/>
    <w:rsid w:val="00996491"/>
    <w:rsid w:val="00997B91"/>
    <w:rsid w:val="009A0043"/>
    <w:rsid w:val="009A029A"/>
    <w:rsid w:val="009A1CDE"/>
    <w:rsid w:val="009A2AE9"/>
    <w:rsid w:val="009A3F5E"/>
    <w:rsid w:val="009A43D4"/>
    <w:rsid w:val="009A5B66"/>
    <w:rsid w:val="009A66E2"/>
    <w:rsid w:val="009A76BF"/>
    <w:rsid w:val="009B0630"/>
    <w:rsid w:val="009B14A5"/>
    <w:rsid w:val="009B22A9"/>
    <w:rsid w:val="009B26CF"/>
    <w:rsid w:val="009B2973"/>
    <w:rsid w:val="009B2AF2"/>
    <w:rsid w:val="009B388D"/>
    <w:rsid w:val="009B6397"/>
    <w:rsid w:val="009B6AF0"/>
    <w:rsid w:val="009B7F78"/>
    <w:rsid w:val="009C0CDE"/>
    <w:rsid w:val="009C1228"/>
    <w:rsid w:val="009C18C8"/>
    <w:rsid w:val="009C1B46"/>
    <w:rsid w:val="009C315F"/>
    <w:rsid w:val="009C4A68"/>
    <w:rsid w:val="009C4BB6"/>
    <w:rsid w:val="009C50F7"/>
    <w:rsid w:val="009C5618"/>
    <w:rsid w:val="009C57A6"/>
    <w:rsid w:val="009C5C76"/>
    <w:rsid w:val="009C73F3"/>
    <w:rsid w:val="009C7978"/>
    <w:rsid w:val="009D0069"/>
    <w:rsid w:val="009D087B"/>
    <w:rsid w:val="009D0EE4"/>
    <w:rsid w:val="009D1520"/>
    <w:rsid w:val="009D34D3"/>
    <w:rsid w:val="009D3543"/>
    <w:rsid w:val="009D366E"/>
    <w:rsid w:val="009D4221"/>
    <w:rsid w:val="009D4D97"/>
    <w:rsid w:val="009D520B"/>
    <w:rsid w:val="009D537D"/>
    <w:rsid w:val="009E0776"/>
    <w:rsid w:val="009E14F4"/>
    <w:rsid w:val="009E4832"/>
    <w:rsid w:val="009E4E62"/>
    <w:rsid w:val="009E6657"/>
    <w:rsid w:val="009E67D5"/>
    <w:rsid w:val="009E7553"/>
    <w:rsid w:val="009F058C"/>
    <w:rsid w:val="009F07FD"/>
    <w:rsid w:val="009F0D95"/>
    <w:rsid w:val="009F26B1"/>
    <w:rsid w:val="009F3303"/>
    <w:rsid w:val="009F3F94"/>
    <w:rsid w:val="009F5ABF"/>
    <w:rsid w:val="009F7ADE"/>
    <w:rsid w:val="00A0051E"/>
    <w:rsid w:val="00A009D3"/>
    <w:rsid w:val="00A0172A"/>
    <w:rsid w:val="00A01806"/>
    <w:rsid w:val="00A023AD"/>
    <w:rsid w:val="00A02450"/>
    <w:rsid w:val="00A03A99"/>
    <w:rsid w:val="00A0409A"/>
    <w:rsid w:val="00A0460B"/>
    <w:rsid w:val="00A06126"/>
    <w:rsid w:val="00A06482"/>
    <w:rsid w:val="00A10118"/>
    <w:rsid w:val="00A103AE"/>
    <w:rsid w:val="00A10B41"/>
    <w:rsid w:val="00A10B98"/>
    <w:rsid w:val="00A113D1"/>
    <w:rsid w:val="00A11CDA"/>
    <w:rsid w:val="00A148FD"/>
    <w:rsid w:val="00A14FB5"/>
    <w:rsid w:val="00A152D5"/>
    <w:rsid w:val="00A20B17"/>
    <w:rsid w:val="00A21A07"/>
    <w:rsid w:val="00A21BC3"/>
    <w:rsid w:val="00A22443"/>
    <w:rsid w:val="00A247E9"/>
    <w:rsid w:val="00A248C7"/>
    <w:rsid w:val="00A2507F"/>
    <w:rsid w:val="00A2524C"/>
    <w:rsid w:val="00A2720B"/>
    <w:rsid w:val="00A30184"/>
    <w:rsid w:val="00A30BC9"/>
    <w:rsid w:val="00A3116E"/>
    <w:rsid w:val="00A31495"/>
    <w:rsid w:val="00A31F1D"/>
    <w:rsid w:val="00A3224D"/>
    <w:rsid w:val="00A3325E"/>
    <w:rsid w:val="00A34DDC"/>
    <w:rsid w:val="00A35A17"/>
    <w:rsid w:val="00A368AD"/>
    <w:rsid w:val="00A374C6"/>
    <w:rsid w:val="00A420AE"/>
    <w:rsid w:val="00A428A4"/>
    <w:rsid w:val="00A432EF"/>
    <w:rsid w:val="00A44002"/>
    <w:rsid w:val="00A47FA1"/>
    <w:rsid w:val="00A5160C"/>
    <w:rsid w:val="00A52B4E"/>
    <w:rsid w:val="00A53890"/>
    <w:rsid w:val="00A5445C"/>
    <w:rsid w:val="00A54EF5"/>
    <w:rsid w:val="00A56165"/>
    <w:rsid w:val="00A6073D"/>
    <w:rsid w:val="00A62D7D"/>
    <w:rsid w:val="00A62F41"/>
    <w:rsid w:val="00A6353D"/>
    <w:rsid w:val="00A65600"/>
    <w:rsid w:val="00A65B28"/>
    <w:rsid w:val="00A660B4"/>
    <w:rsid w:val="00A66D6F"/>
    <w:rsid w:val="00A707CA"/>
    <w:rsid w:val="00A71655"/>
    <w:rsid w:val="00A71CCC"/>
    <w:rsid w:val="00A72158"/>
    <w:rsid w:val="00A727C1"/>
    <w:rsid w:val="00A7604F"/>
    <w:rsid w:val="00A7609C"/>
    <w:rsid w:val="00A769A7"/>
    <w:rsid w:val="00A76B2F"/>
    <w:rsid w:val="00A770B3"/>
    <w:rsid w:val="00A77558"/>
    <w:rsid w:val="00A823AD"/>
    <w:rsid w:val="00A82C97"/>
    <w:rsid w:val="00A83F56"/>
    <w:rsid w:val="00A83F6F"/>
    <w:rsid w:val="00A84167"/>
    <w:rsid w:val="00A847E1"/>
    <w:rsid w:val="00A850EB"/>
    <w:rsid w:val="00A8559E"/>
    <w:rsid w:val="00A8563B"/>
    <w:rsid w:val="00A87291"/>
    <w:rsid w:val="00A90309"/>
    <w:rsid w:val="00A91345"/>
    <w:rsid w:val="00A9595B"/>
    <w:rsid w:val="00A9664B"/>
    <w:rsid w:val="00A96E31"/>
    <w:rsid w:val="00A97D26"/>
    <w:rsid w:val="00AA0665"/>
    <w:rsid w:val="00AA1D59"/>
    <w:rsid w:val="00AA1F18"/>
    <w:rsid w:val="00AA24A9"/>
    <w:rsid w:val="00AA25B8"/>
    <w:rsid w:val="00AA33F1"/>
    <w:rsid w:val="00AA4F45"/>
    <w:rsid w:val="00AA5425"/>
    <w:rsid w:val="00AA60C4"/>
    <w:rsid w:val="00AA66F7"/>
    <w:rsid w:val="00AA78A3"/>
    <w:rsid w:val="00AA7BFC"/>
    <w:rsid w:val="00AB1801"/>
    <w:rsid w:val="00AB238C"/>
    <w:rsid w:val="00AB24BB"/>
    <w:rsid w:val="00AB3FF5"/>
    <w:rsid w:val="00AB4DA8"/>
    <w:rsid w:val="00AB5660"/>
    <w:rsid w:val="00AB6558"/>
    <w:rsid w:val="00AB7355"/>
    <w:rsid w:val="00AB741F"/>
    <w:rsid w:val="00AB74AD"/>
    <w:rsid w:val="00AB7686"/>
    <w:rsid w:val="00AC0448"/>
    <w:rsid w:val="00AC1302"/>
    <w:rsid w:val="00AC329C"/>
    <w:rsid w:val="00AC3503"/>
    <w:rsid w:val="00AC39B6"/>
    <w:rsid w:val="00AC3F9A"/>
    <w:rsid w:val="00AC4B1A"/>
    <w:rsid w:val="00AC6145"/>
    <w:rsid w:val="00AC7255"/>
    <w:rsid w:val="00AC7E56"/>
    <w:rsid w:val="00AC7F23"/>
    <w:rsid w:val="00AD10BA"/>
    <w:rsid w:val="00AD1C9B"/>
    <w:rsid w:val="00AD29FC"/>
    <w:rsid w:val="00AD2D68"/>
    <w:rsid w:val="00AD3650"/>
    <w:rsid w:val="00AD3B47"/>
    <w:rsid w:val="00AD52D8"/>
    <w:rsid w:val="00AD5F82"/>
    <w:rsid w:val="00AD6044"/>
    <w:rsid w:val="00AD60F0"/>
    <w:rsid w:val="00AD645A"/>
    <w:rsid w:val="00AD7681"/>
    <w:rsid w:val="00AD773D"/>
    <w:rsid w:val="00AE0E79"/>
    <w:rsid w:val="00AE16B0"/>
    <w:rsid w:val="00AE3969"/>
    <w:rsid w:val="00AE3D1F"/>
    <w:rsid w:val="00AE3E11"/>
    <w:rsid w:val="00AE4568"/>
    <w:rsid w:val="00AE57D4"/>
    <w:rsid w:val="00AE720F"/>
    <w:rsid w:val="00AE7461"/>
    <w:rsid w:val="00AF0A75"/>
    <w:rsid w:val="00AF4F04"/>
    <w:rsid w:val="00AF4FB8"/>
    <w:rsid w:val="00AF5206"/>
    <w:rsid w:val="00AF6CC4"/>
    <w:rsid w:val="00AF7034"/>
    <w:rsid w:val="00AF7F32"/>
    <w:rsid w:val="00B004D0"/>
    <w:rsid w:val="00B00794"/>
    <w:rsid w:val="00B02533"/>
    <w:rsid w:val="00B035C2"/>
    <w:rsid w:val="00B0461A"/>
    <w:rsid w:val="00B04AC0"/>
    <w:rsid w:val="00B04E2D"/>
    <w:rsid w:val="00B05806"/>
    <w:rsid w:val="00B0597F"/>
    <w:rsid w:val="00B069CE"/>
    <w:rsid w:val="00B11499"/>
    <w:rsid w:val="00B124B5"/>
    <w:rsid w:val="00B125C3"/>
    <w:rsid w:val="00B12A9D"/>
    <w:rsid w:val="00B13CC7"/>
    <w:rsid w:val="00B14B6D"/>
    <w:rsid w:val="00B16B2D"/>
    <w:rsid w:val="00B16CFF"/>
    <w:rsid w:val="00B20814"/>
    <w:rsid w:val="00B20FCD"/>
    <w:rsid w:val="00B21155"/>
    <w:rsid w:val="00B21636"/>
    <w:rsid w:val="00B22CE1"/>
    <w:rsid w:val="00B231DE"/>
    <w:rsid w:val="00B238F0"/>
    <w:rsid w:val="00B246CB"/>
    <w:rsid w:val="00B24B7B"/>
    <w:rsid w:val="00B25684"/>
    <w:rsid w:val="00B25C50"/>
    <w:rsid w:val="00B25C61"/>
    <w:rsid w:val="00B25DCC"/>
    <w:rsid w:val="00B26227"/>
    <w:rsid w:val="00B269BA"/>
    <w:rsid w:val="00B27DBC"/>
    <w:rsid w:val="00B30406"/>
    <w:rsid w:val="00B310B0"/>
    <w:rsid w:val="00B32909"/>
    <w:rsid w:val="00B33212"/>
    <w:rsid w:val="00B33640"/>
    <w:rsid w:val="00B34697"/>
    <w:rsid w:val="00B355AC"/>
    <w:rsid w:val="00B40309"/>
    <w:rsid w:val="00B412C3"/>
    <w:rsid w:val="00B45242"/>
    <w:rsid w:val="00B4536C"/>
    <w:rsid w:val="00B460CB"/>
    <w:rsid w:val="00B46799"/>
    <w:rsid w:val="00B46ADA"/>
    <w:rsid w:val="00B4704F"/>
    <w:rsid w:val="00B47D2B"/>
    <w:rsid w:val="00B50434"/>
    <w:rsid w:val="00B517C2"/>
    <w:rsid w:val="00B51D0A"/>
    <w:rsid w:val="00B554F2"/>
    <w:rsid w:val="00B573E7"/>
    <w:rsid w:val="00B61C6B"/>
    <w:rsid w:val="00B61CFE"/>
    <w:rsid w:val="00B61D1F"/>
    <w:rsid w:val="00B630BF"/>
    <w:rsid w:val="00B6359D"/>
    <w:rsid w:val="00B645B8"/>
    <w:rsid w:val="00B64CBC"/>
    <w:rsid w:val="00B65495"/>
    <w:rsid w:val="00B66A73"/>
    <w:rsid w:val="00B66A9E"/>
    <w:rsid w:val="00B70A7A"/>
    <w:rsid w:val="00B73CCA"/>
    <w:rsid w:val="00B73E94"/>
    <w:rsid w:val="00B75C45"/>
    <w:rsid w:val="00B76F98"/>
    <w:rsid w:val="00B77DD1"/>
    <w:rsid w:val="00B81DD5"/>
    <w:rsid w:val="00B81EDD"/>
    <w:rsid w:val="00B82634"/>
    <w:rsid w:val="00B86AED"/>
    <w:rsid w:val="00B8733E"/>
    <w:rsid w:val="00B87522"/>
    <w:rsid w:val="00B8782B"/>
    <w:rsid w:val="00B878DE"/>
    <w:rsid w:val="00B87EE7"/>
    <w:rsid w:val="00B90DEC"/>
    <w:rsid w:val="00B937AA"/>
    <w:rsid w:val="00B938C1"/>
    <w:rsid w:val="00B940F1"/>
    <w:rsid w:val="00B949E0"/>
    <w:rsid w:val="00B95F20"/>
    <w:rsid w:val="00B96C14"/>
    <w:rsid w:val="00BA002D"/>
    <w:rsid w:val="00BA0801"/>
    <w:rsid w:val="00BA10D6"/>
    <w:rsid w:val="00BA5113"/>
    <w:rsid w:val="00BA6C28"/>
    <w:rsid w:val="00BA7185"/>
    <w:rsid w:val="00BA77A6"/>
    <w:rsid w:val="00BB10B6"/>
    <w:rsid w:val="00BB215D"/>
    <w:rsid w:val="00BB24A4"/>
    <w:rsid w:val="00BB2C6E"/>
    <w:rsid w:val="00BB3806"/>
    <w:rsid w:val="00BB3A10"/>
    <w:rsid w:val="00BB3AC7"/>
    <w:rsid w:val="00BB4F05"/>
    <w:rsid w:val="00BB514B"/>
    <w:rsid w:val="00BB6519"/>
    <w:rsid w:val="00BB7087"/>
    <w:rsid w:val="00BB773B"/>
    <w:rsid w:val="00BC001A"/>
    <w:rsid w:val="00BC0220"/>
    <w:rsid w:val="00BC0C23"/>
    <w:rsid w:val="00BC0D76"/>
    <w:rsid w:val="00BC0E55"/>
    <w:rsid w:val="00BC15DC"/>
    <w:rsid w:val="00BC23A3"/>
    <w:rsid w:val="00BC36EA"/>
    <w:rsid w:val="00BC3D5D"/>
    <w:rsid w:val="00BC3DF3"/>
    <w:rsid w:val="00BC4862"/>
    <w:rsid w:val="00BC5DA0"/>
    <w:rsid w:val="00BC5DFF"/>
    <w:rsid w:val="00BC5F4E"/>
    <w:rsid w:val="00BC662A"/>
    <w:rsid w:val="00BC7117"/>
    <w:rsid w:val="00BD0E54"/>
    <w:rsid w:val="00BD1186"/>
    <w:rsid w:val="00BD1BA0"/>
    <w:rsid w:val="00BD21F4"/>
    <w:rsid w:val="00BD30E7"/>
    <w:rsid w:val="00BD6392"/>
    <w:rsid w:val="00BD7410"/>
    <w:rsid w:val="00BD7C60"/>
    <w:rsid w:val="00BD7CAE"/>
    <w:rsid w:val="00BD7D46"/>
    <w:rsid w:val="00BE0D02"/>
    <w:rsid w:val="00BE0E1C"/>
    <w:rsid w:val="00BE199B"/>
    <w:rsid w:val="00BE2DF9"/>
    <w:rsid w:val="00BE3256"/>
    <w:rsid w:val="00BE583B"/>
    <w:rsid w:val="00BE5A7E"/>
    <w:rsid w:val="00BE681A"/>
    <w:rsid w:val="00BE6AD5"/>
    <w:rsid w:val="00BE7E47"/>
    <w:rsid w:val="00BF01E3"/>
    <w:rsid w:val="00BF0912"/>
    <w:rsid w:val="00BF0DA0"/>
    <w:rsid w:val="00BF2028"/>
    <w:rsid w:val="00BF2050"/>
    <w:rsid w:val="00BF2375"/>
    <w:rsid w:val="00BF2B1D"/>
    <w:rsid w:val="00BF3548"/>
    <w:rsid w:val="00BF3E0C"/>
    <w:rsid w:val="00BF4882"/>
    <w:rsid w:val="00BF4DBB"/>
    <w:rsid w:val="00BF579A"/>
    <w:rsid w:val="00BF5957"/>
    <w:rsid w:val="00C0060B"/>
    <w:rsid w:val="00C011CE"/>
    <w:rsid w:val="00C0610B"/>
    <w:rsid w:val="00C06173"/>
    <w:rsid w:val="00C06B27"/>
    <w:rsid w:val="00C07628"/>
    <w:rsid w:val="00C07B33"/>
    <w:rsid w:val="00C07D3C"/>
    <w:rsid w:val="00C10854"/>
    <w:rsid w:val="00C117F8"/>
    <w:rsid w:val="00C134EC"/>
    <w:rsid w:val="00C16780"/>
    <w:rsid w:val="00C16D81"/>
    <w:rsid w:val="00C17596"/>
    <w:rsid w:val="00C17A5C"/>
    <w:rsid w:val="00C17C2F"/>
    <w:rsid w:val="00C17CF3"/>
    <w:rsid w:val="00C200D3"/>
    <w:rsid w:val="00C205D1"/>
    <w:rsid w:val="00C2094F"/>
    <w:rsid w:val="00C21506"/>
    <w:rsid w:val="00C21AD2"/>
    <w:rsid w:val="00C229E4"/>
    <w:rsid w:val="00C2345D"/>
    <w:rsid w:val="00C241B9"/>
    <w:rsid w:val="00C2450A"/>
    <w:rsid w:val="00C2616D"/>
    <w:rsid w:val="00C2659C"/>
    <w:rsid w:val="00C2739A"/>
    <w:rsid w:val="00C328B8"/>
    <w:rsid w:val="00C32AF5"/>
    <w:rsid w:val="00C335E4"/>
    <w:rsid w:val="00C33EA9"/>
    <w:rsid w:val="00C34EBE"/>
    <w:rsid w:val="00C3526C"/>
    <w:rsid w:val="00C377E4"/>
    <w:rsid w:val="00C4076B"/>
    <w:rsid w:val="00C415DD"/>
    <w:rsid w:val="00C430AA"/>
    <w:rsid w:val="00C437DC"/>
    <w:rsid w:val="00C43CD8"/>
    <w:rsid w:val="00C43FDA"/>
    <w:rsid w:val="00C44C76"/>
    <w:rsid w:val="00C46601"/>
    <w:rsid w:val="00C46CE5"/>
    <w:rsid w:val="00C50218"/>
    <w:rsid w:val="00C512F1"/>
    <w:rsid w:val="00C51DD4"/>
    <w:rsid w:val="00C52D6B"/>
    <w:rsid w:val="00C53A38"/>
    <w:rsid w:val="00C53F06"/>
    <w:rsid w:val="00C549CD"/>
    <w:rsid w:val="00C54C76"/>
    <w:rsid w:val="00C57052"/>
    <w:rsid w:val="00C57352"/>
    <w:rsid w:val="00C57544"/>
    <w:rsid w:val="00C57D6A"/>
    <w:rsid w:val="00C60578"/>
    <w:rsid w:val="00C62891"/>
    <w:rsid w:val="00C62D09"/>
    <w:rsid w:val="00C6489B"/>
    <w:rsid w:val="00C64A3E"/>
    <w:rsid w:val="00C659CE"/>
    <w:rsid w:val="00C65A8E"/>
    <w:rsid w:val="00C66431"/>
    <w:rsid w:val="00C67191"/>
    <w:rsid w:val="00C67E7C"/>
    <w:rsid w:val="00C70BF2"/>
    <w:rsid w:val="00C715B4"/>
    <w:rsid w:val="00C73696"/>
    <w:rsid w:val="00C74224"/>
    <w:rsid w:val="00C74D8A"/>
    <w:rsid w:val="00C750AE"/>
    <w:rsid w:val="00C75DF2"/>
    <w:rsid w:val="00C75F39"/>
    <w:rsid w:val="00C76047"/>
    <w:rsid w:val="00C76081"/>
    <w:rsid w:val="00C769FC"/>
    <w:rsid w:val="00C775AC"/>
    <w:rsid w:val="00C811C2"/>
    <w:rsid w:val="00C811D9"/>
    <w:rsid w:val="00C848FB"/>
    <w:rsid w:val="00C85591"/>
    <w:rsid w:val="00C8563B"/>
    <w:rsid w:val="00C86CF9"/>
    <w:rsid w:val="00C87125"/>
    <w:rsid w:val="00C87792"/>
    <w:rsid w:val="00C90683"/>
    <w:rsid w:val="00C90DAE"/>
    <w:rsid w:val="00C917DF"/>
    <w:rsid w:val="00C9279F"/>
    <w:rsid w:val="00C931FD"/>
    <w:rsid w:val="00C958F5"/>
    <w:rsid w:val="00C95950"/>
    <w:rsid w:val="00C95B34"/>
    <w:rsid w:val="00C95D78"/>
    <w:rsid w:val="00C9631F"/>
    <w:rsid w:val="00C96D40"/>
    <w:rsid w:val="00CA0F03"/>
    <w:rsid w:val="00CA1656"/>
    <w:rsid w:val="00CA280F"/>
    <w:rsid w:val="00CA362E"/>
    <w:rsid w:val="00CA3D02"/>
    <w:rsid w:val="00CA42A1"/>
    <w:rsid w:val="00CA56F2"/>
    <w:rsid w:val="00CA5B16"/>
    <w:rsid w:val="00CA79C1"/>
    <w:rsid w:val="00CB07B7"/>
    <w:rsid w:val="00CB1300"/>
    <w:rsid w:val="00CB1DA6"/>
    <w:rsid w:val="00CB22C2"/>
    <w:rsid w:val="00CB24EE"/>
    <w:rsid w:val="00CB2E93"/>
    <w:rsid w:val="00CB349D"/>
    <w:rsid w:val="00CB4021"/>
    <w:rsid w:val="00CB436B"/>
    <w:rsid w:val="00CB4A31"/>
    <w:rsid w:val="00CB6B35"/>
    <w:rsid w:val="00CB6BEE"/>
    <w:rsid w:val="00CB7A30"/>
    <w:rsid w:val="00CC0831"/>
    <w:rsid w:val="00CC0A52"/>
    <w:rsid w:val="00CC0F38"/>
    <w:rsid w:val="00CC13BA"/>
    <w:rsid w:val="00CC3E38"/>
    <w:rsid w:val="00CC5C6B"/>
    <w:rsid w:val="00CC5D49"/>
    <w:rsid w:val="00CC636D"/>
    <w:rsid w:val="00CC6EC3"/>
    <w:rsid w:val="00CD0E29"/>
    <w:rsid w:val="00CD1EDD"/>
    <w:rsid w:val="00CD2091"/>
    <w:rsid w:val="00CD305E"/>
    <w:rsid w:val="00CD3C63"/>
    <w:rsid w:val="00CD3CB4"/>
    <w:rsid w:val="00CD4373"/>
    <w:rsid w:val="00CD4AE4"/>
    <w:rsid w:val="00CD5DB3"/>
    <w:rsid w:val="00CD687D"/>
    <w:rsid w:val="00CD6F6A"/>
    <w:rsid w:val="00CE025A"/>
    <w:rsid w:val="00CE0D3D"/>
    <w:rsid w:val="00CE1263"/>
    <w:rsid w:val="00CE2A91"/>
    <w:rsid w:val="00CE31D5"/>
    <w:rsid w:val="00CE41F5"/>
    <w:rsid w:val="00CE4832"/>
    <w:rsid w:val="00CE4B7E"/>
    <w:rsid w:val="00CE6405"/>
    <w:rsid w:val="00CE6616"/>
    <w:rsid w:val="00CF0083"/>
    <w:rsid w:val="00CF05AC"/>
    <w:rsid w:val="00CF2E91"/>
    <w:rsid w:val="00CF38CB"/>
    <w:rsid w:val="00CF42EE"/>
    <w:rsid w:val="00CF5685"/>
    <w:rsid w:val="00CF5D00"/>
    <w:rsid w:val="00CF5D9F"/>
    <w:rsid w:val="00CF6180"/>
    <w:rsid w:val="00CF6348"/>
    <w:rsid w:val="00D00986"/>
    <w:rsid w:val="00D02230"/>
    <w:rsid w:val="00D02A51"/>
    <w:rsid w:val="00D02FAE"/>
    <w:rsid w:val="00D053E6"/>
    <w:rsid w:val="00D05B76"/>
    <w:rsid w:val="00D063FB"/>
    <w:rsid w:val="00D067B7"/>
    <w:rsid w:val="00D068FE"/>
    <w:rsid w:val="00D06B72"/>
    <w:rsid w:val="00D07B4A"/>
    <w:rsid w:val="00D07F09"/>
    <w:rsid w:val="00D1103E"/>
    <w:rsid w:val="00D13087"/>
    <w:rsid w:val="00D142F4"/>
    <w:rsid w:val="00D15467"/>
    <w:rsid w:val="00D15F85"/>
    <w:rsid w:val="00D16041"/>
    <w:rsid w:val="00D16F54"/>
    <w:rsid w:val="00D20B49"/>
    <w:rsid w:val="00D2104B"/>
    <w:rsid w:val="00D21313"/>
    <w:rsid w:val="00D221E1"/>
    <w:rsid w:val="00D231BE"/>
    <w:rsid w:val="00D2447D"/>
    <w:rsid w:val="00D2454D"/>
    <w:rsid w:val="00D25045"/>
    <w:rsid w:val="00D26C44"/>
    <w:rsid w:val="00D273A3"/>
    <w:rsid w:val="00D322BD"/>
    <w:rsid w:val="00D327D7"/>
    <w:rsid w:val="00D343FB"/>
    <w:rsid w:val="00D3486A"/>
    <w:rsid w:val="00D3739D"/>
    <w:rsid w:val="00D40231"/>
    <w:rsid w:val="00D4029E"/>
    <w:rsid w:val="00D40C71"/>
    <w:rsid w:val="00D4205D"/>
    <w:rsid w:val="00D43240"/>
    <w:rsid w:val="00D44D9D"/>
    <w:rsid w:val="00D458B7"/>
    <w:rsid w:val="00D47682"/>
    <w:rsid w:val="00D50DAF"/>
    <w:rsid w:val="00D50F59"/>
    <w:rsid w:val="00D517FE"/>
    <w:rsid w:val="00D51E62"/>
    <w:rsid w:val="00D5220E"/>
    <w:rsid w:val="00D52D1A"/>
    <w:rsid w:val="00D555CB"/>
    <w:rsid w:val="00D55996"/>
    <w:rsid w:val="00D60AA4"/>
    <w:rsid w:val="00D617FE"/>
    <w:rsid w:val="00D647D5"/>
    <w:rsid w:val="00D64889"/>
    <w:rsid w:val="00D66616"/>
    <w:rsid w:val="00D7020D"/>
    <w:rsid w:val="00D71039"/>
    <w:rsid w:val="00D71121"/>
    <w:rsid w:val="00D7113E"/>
    <w:rsid w:val="00D73233"/>
    <w:rsid w:val="00D73683"/>
    <w:rsid w:val="00D741BE"/>
    <w:rsid w:val="00D749B3"/>
    <w:rsid w:val="00D74C76"/>
    <w:rsid w:val="00D766DB"/>
    <w:rsid w:val="00D7727F"/>
    <w:rsid w:val="00D77754"/>
    <w:rsid w:val="00D77F89"/>
    <w:rsid w:val="00D81399"/>
    <w:rsid w:val="00D838F3"/>
    <w:rsid w:val="00D84CE9"/>
    <w:rsid w:val="00D870E2"/>
    <w:rsid w:val="00D874B1"/>
    <w:rsid w:val="00D87AC8"/>
    <w:rsid w:val="00D92052"/>
    <w:rsid w:val="00D931E1"/>
    <w:rsid w:val="00D96F8A"/>
    <w:rsid w:val="00D975FE"/>
    <w:rsid w:val="00D97B59"/>
    <w:rsid w:val="00DA1DC2"/>
    <w:rsid w:val="00DA2410"/>
    <w:rsid w:val="00DA55C2"/>
    <w:rsid w:val="00DA77F6"/>
    <w:rsid w:val="00DA7F6E"/>
    <w:rsid w:val="00DB0B7F"/>
    <w:rsid w:val="00DB14DC"/>
    <w:rsid w:val="00DB1791"/>
    <w:rsid w:val="00DB1D35"/>
    <w:rsid w:val="00DB1F9F"/>
    <w:rsid w:val="00DB22DE"/>
    <w:rsid w:val="00DB251F"/>
    <w:rsid w:val="00DB2C3D"/>
    <w:rsid w:val="00DB3849"/>
    <w:rsid w:val="00DB42BE"/>
    <w:rsid w:val="00DB45F1"/>
    <w:rsid w:val="00DB6979"/>
    <w:rsid w:val="00DB6B7C"/>
    <w:rsid w:val="00DB7899"/>
    <w:rsid w:val="00DC0372"/>
    <w:rsid w:val="00DC1A8B"/>
    <w:rsid w:val="00DC233F"/>
    <w:rsid w:val="00DC291B"/>
    <w:rsid w:val="00DC29B9"/>
    <w:rsid w:val="00DC385D"/>
    <w:rsid w:val="00DC527D"/>
    <w:rsid w:val="00DC617F"/>
    <w:rsid w:val="00DD0EE8"/>
    <w:rsid w:val="00DD232B"/>
    <w:rsid w:val="00DD4527"/>
    <w:rsid w:val="00DD4870"/>
    <w:rsid w:val="00DD53DB"/>
    <w:rsid w:val="00DD5C35"/>
    <w:rsid w:val="00DD701F"/>
    <w:rsid w:val="00DD7352"/>
    <w:rsid w:val="00DD7E0D"/>
    <w:rsid w:val="00DE059A"/>
    <w:rsid w:val="00DE05B3"/>
    <w:rsid w:val="00DE0BE7"/>
    <w:rsid w:val="00DE1D61"/>
    <w:rsid w:val="00DE2548"/>
    <w:rsid w:val="00DE4589"/>
    <w:rsid w:val="00DE48DB"/>
    <w:rsid w:val="00DE54D9"/>
    <w:rsid w:val="00DE5696"/>
    <w:rsid w:val="00DE586D"/>
    <w:rsid w:val="00DE5F0A"/>
    <w:rsid w:val="00DE67B3"/>
    <w:rsid w:val="00DE6E98"/>
    <w:rsid w:val="00DE75FA"/>
    <w:rsid w:val="00DE7B78"/>
    <w:rsid w:val="00DF03D3"/>
    <w:rsid w:val="00DF127F"/>
    <w:rsid w:val="00DF13C9"/>
    <w:rsid w:val="00DF2668"/>
    <w:rsid w:val="00DF27AA"/>
    <w:rsid w:val="00DF43A9"/>
    <w:rsid w:val="00DF56B7"/>
    <w:rsid w:val="00DF5AF2"/>
    <w:rsid w:val="00DF72DE"/>
    <w:rsid w:val="00E00471"/>
    <w:rsid w:val="00E0055A"/>
    <w:rsid w:val="00E006B9"/>
    <w:rsid w:val="00E00802"/>
    <w:rsid w:val="00E00BBD"/>
    <w:rsid w:val="00E00C8A"/>
    <w:rsid w:val="00E0318C"/>
    <w:rsid w:val="00E0458E"/>
    <w:rsid w:val="00E047C9"/>
    <w:rsid w:val="00E05A0C"/>
    <w:rsid w:val="00E05C15"/>
    <w:rsid w:val="00E05D89"/>
    <w:rsid w:val="00E05E7C"/>
    <w:rsid w:val="00E061D4"/>
    <w:rsid w:val="00E06893"/>
    <w:rsid w:val="00E06D87"/>
    <w:rsid w:val="00E1152E"/>
    <w:rsid w:val="00E1166C"/>
    <w:rsid w:val="00E12CC0"/>
    <w:rsid w:val="00E12E1D"/>
    <w:rsid w:val="00E138B9"/>
    <w:rsid w:val="00E144B8"/>
    <w:rsid w:val="00E1465C"/>
    <w:rsid w:val="00E1469A"/>
    <w:rsid w:val="00E151A8"/>
    <w:rsid w:val="00E15DC6"/>
    <w:rsid w:val="00E204E5"/>
    <w:rsid w:val="00E204FD"/>
    <w:rsid w:val="00E2080B"/>
    <w:rsid w:val="00E20CA8"/>
    <w:rsid w:val="00E21BCE"/>
    <w:rsid w:val="00E220D1"/>
    <w:rsid w:val="00E2277C"/>
    <w:rsid w:val="00E22F2A"/>
    <w:rsid w:val="00E2437D"/>
    <w:rsid w:val="00E2568B"/>
    <w:rsid w:val="00E25918"/>
    <w:rsid w:val="00E27148"/>
    <w:rsid w:val="00E3036F"/>
    <w:rsid w:val="00E3046A"/>
    <w:rsid w:val="00E3184B"/>
    <w:rsid w:val="00E31E53"/>
    <w:rsid w:val="00E323E5"/>
    <w:rsid w:val="00E327D5"/>
    <w:rsid w:val="00E36DF1"/>
    <w:rsid w:val="00E40CE0"/>
    <w:rsid w:val="00E41221"/>
    <w:rsid w:val="00E41363"/>
    <w:rsid w:val="00E41DB3"/>
    <w:rsid w:val="00E41E68"/>
    <w:rsid w:val="00E424A5"/>
    <w:rsid w:val="00E4305D"/>
    <w:rsid w:val="00E4321B"/>
    <w:rsid w:val="00E434F9"/>
    <w:rsid w:val="00E44C4E"/>
    <w:rsid w:val="00E45619"/>
    <w:rsid w:val="00E458C6"/>
    <w:rsid w:val="00E45C6E"/>
    <w:rsid w:val="00E46884"/>
    <w:rsid w:val="00E47678"/>
    <w:rsid w:val="00E507B8"/>
    <w:rsid w:val="00E51A9A"/>
    <w:rsid w:val="00E530C8"/>
    <w:rsid w:val="00E53CFE"/>
    <w:rsid w:val="00E56348"/>
    <w:rsid w:val="00E61492"/>
    <w:rsid w:val="00E6171D"/>
    <w:rsid w:val="00E61AB7"/>
    <w:rsid w:val="00E656BC"/>
    <w:rsid w:val="00E7251B"/>
    <w:rsid w:val="00E72B79"/>
    <w:rsid w:val="00E73B76"/>
    <w:rsid w:val="00E73D17"/>
    <w:rsid w:val="00E7516A"/>
    <w:rsid w:val="00E765D3"/>
    <w:rsid w:val="00E76F3E"/>
    <w:rsid w:val="00E77938"/>
    <w:rsid w:val="00E779BA"/>
    <w:rsid w:val="00E8034B"/>
    <w:rsid w:val="00E80821"/>
    <w:rsid w:val="00E810F1"/>
    <w:rsid w:val="00E81752"/>
    <w:rsid w:val="00E82610"/>
    <w:rsid w:val="00E8284C"/>
    <w:rsid w:val="00E82C24"/>
    <w:rsid w:val="00E83AC7"/>
    <w:rsid w:val="00E84646"/>
    <w:rsid w:val="00E85200"/>
    <w:rsid w:val="00E87871"/>
    <w:rsid w:val="00E878B0"/>
    <w:rsid w:val="00E90FD9"/>
    <w:rsid w:val="00E91CDC"/>
    <w:rsid w:val="00E94CB3"/>
    <w:rsid w:val="00E94D86"/>
    <w:rsid w:val="00E95079"/>
    <w:rsid w:val="00E95988"/>
    <w:rsid w:val="00E95E2E"/>
    <w:rsid w:val="00E9618B"/>
    <w:rsid w:val="00E96383"/>
    <w:rsid w:val="00E97CA3"/>
    <w:rsid w:val="00EA202F"/>
    <w:rsid w:val="00EA486E"/>
    <w:rsid w:val="00EA5C0C"/>
    <w:rsid w:val="00EA5CCE"/>
    <w:rsid w:val="00EA61E6"/>
    <w:rsid w:val="00EA6814"/>
    <w:rsid w:val="00EA7E73"/>
    <w:rsid w:val="00EB0463"/>
    <w:rsid w:val="00EB0980"/>
    <w:rsid w:val="00EB1305"/>
    <w:rsid w:val="00EB18BC"/>
    <w:rsid w:val="00EB2AE6"/>
    <w:rsid w:val="00EB3B13"/>
    <w:rsid w:val="00EB3B70"/>
    <w:rsid w:val="00EB4CFD"/>
    <w:rsid w:val="00EB69A7"/>
    <w:rsid w:val="00EB7465"/>
    <w:rsid w:val="00EB7740"/>
    <w:rsid w:val="00EC08A4"/>
    <w:rsid w:val="00EC09F0"/>
    <w:rsid w:val="00EC2C28"/>
    <w:rsid w:val="00EC393B"/>
    <w:rsid w:val="00EC4F0C"/>
    <w:rsid w:val="00EC5D69"/>
    <w:rsid w:val="00EC67AA"/>
    <w:rsid w:val="00EC706B"/>
    <w:rsid w:val="00ED253A"/>
    <w:rsid w:val="00ED4339"/>
    <w:rsid w:val="00ED44A1"/>
    <w:rsid w:val="00ED473E"/>
    <w:rsid w:val="00ED6293"/>
    <w:rsid w:val="00ED66DD"/>
    <w:rsid w:val="00ED6ADD"/>
    <w:rsid w:val="00ED7654"/>
    <w:rsid w:val="00EE253B"/>
    <w:rsid w:val="00EE2715"/>
    <w:rsid w:val="00EE3211"/>
    <w:rsid w:val="00EE3315"/>
    <w:rsid w:val="00EE36A9"/>
    <w:rsid w:val="00EE563F"/>
    <w:rsid w:val="00EF08CE"/>
    <w:rsid w:val="00EF10C4"/>
    <w:rsid w:val="00EF2EA2"/>
    <w:rsid w:val="00EF3606"/>
    <w:rsid w:val="00EF3759"/>
    <w:rsid w:val="00EF3AD9"/>
    <w:rsid w:val="00EF40DF"/>
    <w:rsid w:val="00EF4DF0"/>
    <w:rsid w:val="00EF624D"/>
    <w:rsid w:val="00EF6C4B"/>
    <w:rsid w:val="00F0044C"/>
    <w:rsid w:val="00F0090A"/>
    <w:rsid w:val="00F014B7"/>
    <w:rsid w:val="00F02542"/>
    <w:rsid w:val="00F03C4A"/>
    <w:rsid w:val="00F043ED"/>
    <w:rsid w:val="00F05B22"/>
    <w:rsid w:val="00F0667B"/>
    <w:rsid w:val="00F07668"/>
    <w:rsid w:val="00F104CF"/>
    <w:rsid w:val="00F11890"/>
    <w:rsid w:val="00F1230E"/>
    <w:rsid w:val="00F12A02"/>
    <w:rsid w:val="00F131F0"/>
    <w:rsid w:val="00F154CF"/>
    <w:rsid w:val="00F17BF6"/>
    <w:rsid w:val="00F17D9C"/>
    <w:rsid w:val="00F21A0C"/>
    <w:rsid w:val="00F2245D"/>
    <w:rsid w:val="00F22496"/>
    <w:rsid w:val="00F23955"/>
    <w:rsid w:val="00F23E60"/>
    <w:rsid w:val="00F269B8"/>
    <w:rsid w:val="00F26ECA"/>
    <w:rsid w:val="00F27707"/>
    <w:rsid w:val="00F32646"/>
    <w:rsid w:val="00F33A88"/>
    <w:rsid w:val="00F340DF"/>
    <w:rsid w:val="00F35156"/>
    <w:rsid w:val="00F35FBA"/>
    <w:rsid w:val="00F366BA"/>
    <w:rsid w:val="00F368AE"/>
    <w:rsid w:val="00F3712A"/>
    <w:rsid w:val="00F41329"/>
    <w:rsid w:val="00F41AE8"/>
    <w:rsid w:val="00F427DD"/>
    <w:rsid w:val="00F4316B"/>
    <w:rsid w:val="00F43846"/>
    <w:rsid w:val="00F44421"/>
    <w:rsid w:val="00F448D0"/>
    <w:rsid w:val="00F449DF"/>
    <w:rsid w:val="00F44B6F"/>
    <w:rsid w:val="00F45564"/>
    <w:rsid w:val="00F4627F"/>
    <w:rsid w:val="00F46385"/>
    <w:rsid w:val="00F46A5D"/>
    <w:rsid w:val="00F46F81"/>
    <w:rsid w:val="00F47CE8"/>
    <w:rsid w:val="00F50597"/>
    <w:rsid w:val="00F51582"/>
    <w:rsid w:val="00F5232A"/>
    <w:rsid w:val="00F525D7"/>
    <w:rsid w:val="00F5296E"/>
    <w:rsid w:val="00F532B8"/>
    <w:rsid w:val="00F540A4"/>
    <w:rsid w:val="00F543F8"/>
    <w:rsid w:val="00F552B2"/>
    <w:rsid w:val="00F56251"/>
    <w:rsid w:val="00F5628B"/>
    <w:rsid w:val="00F56E46"/>
    <w:rsid w:val="00F5776A"/>
    <w:rsid w:val="00F57AD6"/>
    <w:rsid w:val="00F60089"/>
    <w:rsid w:val="00F62424"/>
    <w:rsid w:val="00F62EAD"/>
    <w:rsid w:val="00F64185"/>
    <w:rsid w:val="00F64A6D"/>
    <w:rsid w:val="00F64E01"/>
    <w:rsid w:val="00F668FA"/>
    <w:rsid w:val="00F66E07"/>
    <w:rsid w:val="00F70445"/>
    <w:rsid w:val="00F733D3"/>
    <w:rsid w:val="00F74BEC"/>
    <w:rsid w:val="00F7501B"/>
    <w:rsid w:val="00F77522"/>
    <w:rsid w:val="00F777DA"/>
    <w:rsid w:val="00F802D2"/>
    <w:rsid w:val="00F806F1"/>
    <w:rsid w:val="00F812C4"/>
    <w:rsid w:val="00F8187B"/>
    <w:rsid w:val="00F8209B"/>
    <w:rsid w:val="00F8266E"/>
    <w:rsid w:val="00F8370A"/>
    <w:rsid w:val="00F8414E"/>
    <w:rsid w:val="00F85749"/>
    <w:rsid w:val="00F85B7D"/>
    <w:rsid w:val="00F86A86"/>
    <w:rsid w:val="00F8754C"/>
    <w:rsid w:val="00F878FB"/>
    <w:rsid w:val="00F87D98"/>
    <w:rsid w:val="00F9133B"/>
    <w:rsid w:val="00F92718"/>
    <w:rsid w:val="00F93841"/>
    <w:rsid w:val="00F9528C"/>
    <w:rsid w:val="00F95D65"/>
    <w:rsid w:val="00F960F2"/>
    <w:rsid w:val="00F96F46"/>
    <w:rsid w:val="00F9785C"/>
    <w:rsid w:val="00F97ABE"/>
    <w:rsid w:val="00F97F55"/>
    <w:rsid w:val="00FA050A"/>
    <w:rsid w:val="00FA0554"/>
    <w:rsid w:val="00FA1FD7"/>
    <w:rsid w:val="00FA2BCA"/>
    <w:rsid w:val="00FA2D94"/>
    <w:rsid w:val="00FA3091"/>
    <w:rsid w:val="00FA392B"/>
    <w:rsid w:val="00FA3FAE"/>
    <w:rsid w:val="00FA476C"/>
    <w:rsid w:val="00FA4919"/>
    <w:rsid w:val="00FA4D71"/>
    <w:rsid w:val="00FA4E1A"/>
    <w:rsid w:val="00FA52F0"/>
    <w:rsid w:val="00FA61F3"/>
    <w:rsid w:val="00FA62B1"/>
    <w:rsid w:val="00FA6E60"/>
    <w:rsid w:val="00FA6EAD"/>
    <w:rsid w:val="00FB07FA"/>
    <w:rsid w:val="00FB0CF6"/>
    <w:rsid w:val="00FB13E9"/>
    <w:rsid w:val="00FB19D9"/>
    <w:rsid w:val="00FB232C"/>
    <w:rsid w:val="00FB26C2"/>
    <w:rsid w:val="00FB2A9A"/>
    <w:rsid w:val="00FB2B2C"/>
    <w:rsid w:val="00FB2C5B"/>
    <w:rsid w:val="00FB2C9B"/>
    <w:rsid w:val="00FB4524"/>
    <w:rsid w:val="00FB5784"/>
    <w:rsid w:val="00FB5E85"/>
    <w:rsid w:val="00FB6536"/>
    <w:rsid w:val="00FB6702"/>
    <w:rsid w:val="00FC14E0"/>
    <w:rsid w:val="00FC1A92"/>
    <w:rsid w:val="00FC2B9F"/>
    <w:rsid w:val="00FC3509"/>
    <w:rsid w:val="00FC44AA"/>
    <w:rsid w:val="00FC50AF"/>
    <w:rsid w:val="00FC5CCA"/>
    <w:rsid w:val="00FC5E94"/>
    <w:rsid w:val="00FC6AA1"/>
    <w:rsid w:val="00FC6C8F"/>
    <w:rsid w:val="00FC6F65"/>
    <w:rsid w:val="00FD019A"/>
    <w:rsid w:val="00FD03F1"/>
    <w:rsid w:val="00FD16AC"/>
    <w:rsid w:val="00FD2196"/>
    <w:rsid w:val="00FD23B0"/>
    <w:rsid w:val="00FD3AFD"/>
    <w:rsid w:val="00FD5EBE"/>
    <w:rsid w:val="00FD6102"/>
    <w:rsid w:val="00FE05B1"/>
    <w:rsid w:val="00FE08DF"/>
    <w:rsid w:val="00FE19A4"/>
    <w:rsid w:val="00FE2A8D"/>
    <w:rsid w:val="00FE2C8C"/>
    <w:rsid w:val="00FE39AE"/>
    <w:rsid w:val="00FE3FA3"/>
    <w:rsid w:val="00FE4E58"/>
    <w:rsid w:val="00FE5E66"/>
    <w:rsid w:val="00FE7E2C"/>
    <w:rsid w:val="00FF0DA8"/>
    <w:rsid w:val="00FF0EEE"/>
    <w:rsid w:val="00FF2458"/>
    <w:rsid w:val="00FF34A3"/>
    <w:rsid w:val="00FF376C"/>
    <w:rsid w:val="00FF4485"/>
    <w:rsid w:val="00FF450A"/>
    <w:rsid w:val="00FF72B3"/>
    <w:rsid w:val="25E7C92B"/>
    <w:rsid w:val="6069E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D62FD"/>
  <w15:docId w15:val="{8321E060-36D1-4A7E-9559-4E29608F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33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33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3361"/>
  </w:style>
  <w:style w:type="table" w:styleId="TableGrid">
    <w:name w:val="Table Grid"/>
    <w:basedOn w:val="TableNormal"/>
    <w:rsid w:val="0012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35A1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B4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558BC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F32646"/>
    <w:rPr>
      <w:color w:val="0000FF"/>
      <w:u w:val="single"/>
    </w:rPr>
  </w:style>
  <w:style w:type="character" w:customStyle="1" w:styleId="object">
    <w:name w:val="object"/>
    <w:rsid w:val="001D6411"/>
  </w:style>
  <w:style w:type="paragraph" w:customStyle="1" w:styleId="Default">
    <w:name w:val="Default"/>
    <w:rsid w:val="001875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055A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0004D8"/>
  </w:style>
  <w:style w:type="character" w:styleId="Strong">
    <w:name w:val="Strong"/>
    <w:uiPriority w:val="22"/>
    <w:qFormat/>
    <w:rsid w:val="00774AEE"/>
    <w:rPr>
      <w:b/>
      <w:bCs/>
    </w:rPr>
  </w:style>
  <w:style w:type="character" w:customStyle="1" w:styleId="object-active">
    <w:name w:val="object-active"/>
    <w:rsid w:val="00C5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6318-FF89-4084-A2B9-03571F23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 SUBJECT TO APPROVAL AT NEXT PC MEETING</vt:lpstr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SUBJECT TO APPROVAL AT NEXT PC MEETING</dc:title>
  <dc:creator>BER</dc:creator>
  <cp:lastModifiedBy>Brian Rixon</cp:lastModifiedBy>
  <cp:revision>112</cp:revision>
  <cp:lastPrinted>2019-06-02T09:29:00Z</cp:lastPrinted>
  <dcterms:created xsi:type="dcterms:W3CDTF">2019-05-20T09:03:00Z</dcterms:created>
  <dcterms:modified xsi:type="dcterms:W3CDTF">2019-06-02T09:32:00Z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-1724542871</vt:i4>
  </property>
  <property fmtid="{D5CDD505-2E9C-101B-9397-08002B2CF9AE}" pid="3" name="_EmailSubject">
    <vt:lpwstr>Sunningwell website</vt:lpwstr>
  </property>
  <property fmtid="{D5CDD505-2E9C-101B-9397-08002B2CF9AE}" pid="4" name="_AuthorEmail">
    <vt:lpwstr>sunningwellpc@btinternet.com</vt:lpwstr>
  </property>
  <property fmtid="{D5CDD505-2E9C-101B-9397-08002B2CF9AE}" pid="5" name="_AuthorEmailDisplayName">
    <vt:lpwstr>Mike Rothery</vt:lpwstr>
  </property>
  <property fmtid="{D5CDD505-2E9C-101B-9397-08002B2CF9AE}" pid="6" name="_ReviewingToolsShownOnce">
    <vt:lpwstr/>
  </property>
</Properties>
</file>